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352FF" w14:textId="77777777" w:rsidR="00FB2ADC" w:rsidRPr="00583081" w:rsidRDefault="0088456C">
      <w:pPr>
        <w:pStyle w:val="Titolo1"/>
        <w:spacing w:before="86"/>
        <w:ind w:left="365" w:right="378"/>
      </w:pPr>
      <w:r w:rsidRPr="00583081">
        <w:t>BOZZA</w:t>
      </w:r>
      <w:r w:rsidRPr="00583081">
        <w:rPr>
          <w:spacing w:val="13"/>
        </w:rPr>
        <w:t xml:space="preserve"> </w:t>
      </w:r>
      <w:r w:rsidRPr="00583081">
        <w:t>DI</w:t>
      </w:r>
      <w:r w:rsidRPr="00583081">
        <w:rPr>
          <w:spacing w:val="20"/>
        </w:rPr>
        <w:t xml:space="preserve"> </w:t>
      </w:r>
      <w:r w:rsidRPr="00583081">
        <w:t>DELIBERAZIONE</w:t>
      </w:r>
      <w:r w:rsidRPr="00583081">
        <w:rPr>
          <w:spacing w:val="14"/>
        </w:rPr>
        <w:t xml:space="preserve"> </w:t>
      </w:r>
      <w:r w:rsidRPr="00583081">
        <w:t>DEL</w:t>
      </w:r>
      <w:r w:rsidRPr="00583081">
        <w:rPr>
          <w:spacing w:val="21"/>
        </w:rPr>
        <w:t xml:space="preserve"> </w:t>
      </w:r>
      <w:r w:rsidRPr="00583081">
        <w:t>CONSIGLIO</w:t>
      </w:r>
      <w:r w:rsidRPr="00583081">
        <w:rPr>
          <w:spacing w:val="20"/>
        </w:rPr>
        <w:t xml:space="preserve"> </w:t>
      </w:r>
      <w:r w:rsidRPr="00583081">
        <w:rPr>
          <w:spacing w:val="-2"/>
        </w:rPr>
        <w:t>COMUNALE</w:t>
      </w:r>
    </w:p>
    <w:p w14:paraId="34F3CB7E" w14:textId="77777777" w:rsidR="00FB2ADC" w:rsidRPr="00583081" w:rsidRDefault="00FB2ADC">
      <w:pPr>
        <w:pStyle w:val="Corpotesto"/>
        <w:rPr>
          <w:b/>
        </w:rPr>
      </w:pPr>
    </w:p>
    <w:p w14:paraId="07D265DC" w14:textId="77777777" w:rsidR="00FB2ADC" w:rsidRPr="00583081" w:rsidRDefault="00FB2ADC">
      <w:pPr>
        <w:pStyle w:val="Corpotesto"/>
        <w:rPr>
          <w:b/>
        </w:rPr>
      </w:pPr>
    </w:p>
    <w:p w14:paraId="2D9A6E88" w14:textId="77777777" w:rsidR="00FB2ADC" w:rsidRPr="00583081" w:rsidRDefault="00FB2ADC">
      <w:pPr>
        <w:pStyle w:val="Corpotesto"/>
        <w:spacing w:before="25"/>
        <w:rPr>
          <w:b/>
        </w:rPr>
      </w:pPr>
    </w:p>
    <w:p w14:paraId="188F276F" w14:textId="77777777" w:rsidR="00FB2ADC" w:rsidRPr="00583081" w:rsidRDefault="0088456C">
      <w:pPr>
        <w:ind w:left="362"/>
        <w:rPr>
          <w:sz w:val="20"/>
        </w:rPr>
      </w:pPr>
      <w:r w:rsidRPr="00583081">
        <w:rPr>
          <w:b/>
          <w:sz w:val="20"/>
        </w:rPr>
        <w:t>PREMESSO</w:t>
      </w:r>
      <w:r w:rsidRPr="00583081">
        <w:rPr>
          <w:b/>
          <w:spacing w:val="26"/>
          <w:sz w:val="20"/>
        </w:rPr>
        <w:t xml:space="preserve"> </w:t>
      </w:r>
      <w:r w:rsidRPr="00583081">
        <w:rPr>
          <w:spacing w:val="-4"/>
          <w:sz w:val="20"/>
        </w:rPr>
        <w:t>che:</w:t>
      </w:r>
    </w:p>
    <w:p w14:paraId="46E88080" w14:textId="77777777" w:rsidR="00FB2ADC" w:rsidRPr="00583081" w:rsidRDefault="0088456C">
      <w:pPr>
        <w:pStyle w:val="Paragrafoelenco"/>
        <w:numPr>
          <w:ilvl w:val="0"/>
          <w:numId w:val="3"/>
        </w:numPr>
        <w:tabs>
          <w:tab w:val="left" w:pos="542"/>
          <w:tab w:val="left" w:pos="593"/>
        </w:tabs>
        <w:spacing w:before="61" w:line="264" w:lineRule="auto"/>
        <w:ind w:right="351" w:hanging="132"/>
        <w:rPr>
          <w:sz w:val="18"/>
        </w:rPr>
      </w:pPr>
      <w:r w:rsidRPr="00583081">
        <w:rPr>
          <w:w w:val="105"/>
          <w:sz w:val="20"/>
        </w:rPr>
        <w:t>nel</w:t>
      </w:r>
      <w:r w:rsidRPr="00583081">
        <w:rPr>
          <w:spacing w:val="40"/>
          <w:w w:val="105"/>
          <w:sz w:val="20"/>
        </w:rPr>
        <w:t xml:space="preserve"> </w:t>
      </w:r>
      <w:r w:rsidRPr="00583081">
        <w:rPr>
          <w:w w:val="105"/>
          <w:sz w:val="20"/>
        </w:rPr>
        <w:t>novembre 2016, la Commissione Europea ha presentato un pacchetto di proposte, denominato "</w:t>
      </w:r>
      <w:proofErr w:type="spellStart"/>
      <w:r w:rsidRPr="00583081">
        <w:rPr>
          <w:i/>
          <w:w w:val="105"/>
          <w:sz w:val="20"/>
        </w:rPr>
        <w:t>Clean</w:t>
      </w:r>
      <w:proofErr w:type="spellEnd"/>
      <w:r w:rsidRPr="00583081">
        <w:rPr>
          <w:i/>
          <w:spacing w:val="-9"/>
          <w:w w:val="105"/>
          <w:sz w:val="20"/>
        </w:rPr>
        <w:t xml:space="preserve"> </w:t>
      </w:r>
      <w:r w:rsidRPr="00583081">
        <w:rPr>
          <w:i/>
          <w:w w:val="105"/>
          <w:sz w:val="20"/>
        </w:rPr>
        <w:t>Energy</w:t>
      </w:r>
      <w:r w:rsidRPr="00583081">
        <w:rPr>
          <w:i/>
          <w:spacing w:val="-12"/>
          <w:w w:val="105"/>
          <w:sz w:val="20"/>
        </w:rPr>
        <w:t xml:space="preserve"> </w:t>
      </w:r>
      <w:r w:rsidRPr="00583081">
        <w:rPr>
          <w:i/>
          <w:w w:val="105"/>
          <w:sz w:val="20"/>
        </w:rPr>
        <w:t>for</w:t>
      </w:r>
      <w:r w:rsidRPr="00583081">
        <w:rPr>
          <w:i/>
          <w:spacing w:val="-11"/>
          <w:w w:val="105"/>
          <w:sz w:val="20"/>
        </w:rPr>
        <w:t xml:space="preserve"> </w:t>
      </w:r>
      <w:proofErr w:type="spellStart"/>
      <w:r w:rsidRPr="00583081">
        <w:rPr>
          <w:i/>
          <w:w w:val="105"/>
          <w:sz w:val="20"/>
        </w:rPr>
        <w:t>all</w:t>
      </w:r>
      <w:proofErr w:type="spellEnd"/>
      <w:r w:rsidRPr="00583081">
        <w:rPr>
          <w:i/>
          <w:spacing w:val="-12"/>
          <w:w w:val="105"/>
          <w:sz w:val="20"/>
        </w:rPr>
        <w:t xml:space="preserve"> </w:t>
      </w:r>
      <w:proofErr w:type="spellStart"/>
      <w:r w:rsidRPr="00583081">
        <w:rPr>
          <w:i/>
          <w:w w:val="105"/>
          <w:sz w:val="20"/>
        </w:rPr>
        <w:t>Europeans</w:t>
      </w:r>
      <w:proofErr w:type="spellEnd"/>
      <w:r w:rsidRPr="00583081">
        <w:rPr>
          <w:i/>
          <w:spacing w:val="-10"/>
          <w:w w:val="105"/>
          <w:sz w:val="20"/>
        </w:rPr>
        <w:t xml:space="preserve"> </w:t>
      </w:r>
      <w:r w:rsidRPr="00583081">
        <w:rPr>
          <w:i/>
          <w:w w:val="105"/>
          <w:sz w:val="20"/>
        </w:rPr>
        <w:t>Package</w:t>
      </w:r>
      <w:r w:rsidRPr="00583081">
        <w:rPr>
          <w:w w:val="105"/>
          <w:sz w:val="20"/>
        </w:rPr>
        <w:t>"</w:t>
      </w:r>
      <w:r w:rsidRPr="00583081">
        <w:rPr>
          <w:spacing w:val="-11"/>
          <w:w w:val="105"/>
          <w:sz w:val="20"/>
        </w:rPr>
        <w:t xml:space="preserve"> </w:t>
      </w:r>
      <w:r w:rsidRPr="00583081">
        <w:rPr>
          <w:w w:val="105"/>
          <w:sz w:val="20"/>
        </w:rPr>
        <w:t>(CEP),</w:t>
      </w:r>
      <w:r w:rsidRPr="00583081">
        <w:rPr>
          <w:spacing w:val="-12"/>
          <w:w w:val="105"/>
          <w:sz w:val="20"/>
        </w:rPr>
        <w:t xml:space="preserve"> </w:t>
      </w:r>
      <w:r w:rsidRPr="00583081">
        <w:rPr>
          <w:w w:val="105"/>
          <w:sz w:val="20"/>
        </w:rPr>
        <w:t>con</w:t>
      </w:r>
      <w:r w:rsidRPr="00583081">
        <w:rPr>
          <w:spacing w:val="-12"/>
          <w:w w:val="105"/>
          <w:sz w:val="20"/>
        </w:rPr>
        <w:t xml:space="preserve"> </w:t>
      </w:r>
      <w:r w:rsidRPr="00583081">
        <w:rPr>
          <w:w w:val="105"/>
          <w:sz w:val="20"/>
        </w:rPr>
        <w:t>l'intento</w:t>
      </w:r>
      <w:r w:rsidRPr="00583081">
        <w:rPr>
          <w:spacing w:val="-11"/>
          <w:w w:val="105"/>
          <w:sz w:val="20"/>
        </w:rPr>
        <w:t xml:space="preserve"> </w:t>
      </w:r>
      <w:r w:rsidRPr="00583081">
        <w:rPr>
          <w:w w:val="105"/>
          <w:sz w:val="20"/>
        </w:rPr>
        <w:t>di</w:t>
      </w:r>
      <w:r w:rsidRPr="00583081">
        <w:rPr>
          <w:spacing w:val="-12"/>
          <w:w w:val="105"/>
          <w:sz w:val="20"/>
        </w:rPr>
        <w:t xml:space="preserve"> </w:t>
      </w:r>
      <w:r w:rsidRPr="00583081">
        <w:rPr>
          <w:w w:val="105"/>
          <w:sz w:val="20"/>
        </w:rPr>
        <w:t>contribuire</w:t>
      </w:r>
      <w:r w:rsidRPr="00583081">
        <w:rPr>
          <w:spacing w:val="-11"/>
          <w:w w:val="105"/>
          <w:sz w:val="20"/>
        </w:rPr>
        <w:t xml:space="preserve"> </w:t>
      </w:r>
      <w:r w:rsidRPr="00583081">
        <w:rPr>
          <w:w w:val="105"/>
          <w:sz w:val="20"/>
        </w:rPr>
        <w:t>a</w:t>
      </w:r>
      <w:r w:rsidRPr="00583081">
        <w:rPr>
          <w:spacing w:val="-12"/>
          <w:w w:val="105"/>
          <w:sz w:val="20"/>
        </w:rPr>
        <w:t xml:space="preserve"> </w:t>
      </w:r>
      <w:r w:rsidRPr="00583081">
        <w:rPr>
          <w:w w:val="105"/>
          <w:sz w:val="20"/>
        </w:rPr>
        <w:t>realizzare</w:t>
      </w:r>
      <w:r w:rsidRPr="00583081">
        <w:rPr>
          <w:spacing w:val="-12"/>
          <w:w w:val="105"/>
          <w:sz w:val="20"/>
        </w:rPr>
        <w:t xml:space="preserve"> </w:t>
      </w:r>
      <w:r w:rsidRPr="00583081">
        <w:rPr>
          <w:w w:val="105"/>
          <w:sz w:val="20"/>
        </w:rPr>
        <w:t>gli</w:t>
      </w:r>
      <w:r w:rsidRPr="00583081">
        <w:rPr>
          <w:spacing w:val="-11"/>
          <w:w w:val="105"/>
          <w:sz w:val="20"/>
        </w:rPr>
        <w:t xml:space="preserve"> </w:t>
      </w:r>
      <w:r w:rsidRPr="00583081">
        <w:rPr>
          <w:w w:val="105"/>
          <w:sz w:val="20"/>
        </w:rPr>
        <w:t>impegni assunti</w:t>
      </w:r>
      <w:r w:rsidRPr="00583081">
        <w:rPr>
          <w:spacing w:val="-7"/>
          <w:w w:val="105"/>
          <w:sz w:val="20"/>
        </w:rPr>
        <w:t xml:space="preserve"> </w:t>
      </w:r>
      <w:r w:rsidRPr="00583081">
        <w:rPr>
          <w:w w:val="105"/>
          <w:sz w:val="20"/>
        </w:rPr>
        <w:t>d</w:t>
      </w:r>
      <w:r w:rsidRPr="00583081">
        <w:rPr>
          <w:spacing w:val="-11"/>
          <w:w w:val="105"/>
          <w:sz w:val="20"/>
        </w:rPr>
        <w:t xml:space="preserve"> </w:t>
      </w:r>
      <w:r w:rsidRPr="00583081">
        <w:rPr>
          <w:w w:val="105"/>
          <w:sz w:val="20"/>
        </w:rPr>
        <w:t>all’Unione</w:t>
      </w:r>
      <w:r w:rsidRPr="00583081">
        <w:rPr>
          <w:spacing w:val="-10"/>
          <w:w w:val="105"/>
          <w:sz w:val="20"/>
        </w:rPr>
        <w:t xml:space="preserve"> </w:t>
      </w:r>
      <w:r w:rsidRPr="00583081">
        <w:rPr>
          <w:w w:val="105"/>
          <w:sz w:val="20"/>
        </w:rPr>
        <w:t>Europea</w:t>
      </w:r>
      <w:r w:rsidRPr="00583081">
        <w:rPr>
          <w:spacing w:val="-8"/>
          <w:w w:val="105"/>
          <w:sz w:val="20"/>
        </w:rPr>
        <w:t xml:space="preserve"> </w:t>
      </w:r>
      <w:r w:rsidRPr="00583081">
        <w:rPr>
          <w:w w:val="105"/>
          <w:sz w:val="20"/>
        </w:rPr>
        <w:t>con</w:t>
      </w:r>
      <w:r w:rsidRPr="00583081">
        <w:rPr>
          <w:spacing w:val="-11"/>
          <w:w w:val="105"/>
          <w:sz w:val="20"/>
        </w:rPr>
        <w:t xml:space="preserve"> </w:t>
      </w:r>
      <w:r w:rsidRPr="00583081">
        <w:rPr>
          <w:w w:val="105"/>
          <w:sz w:val="20"/>
        </w:rPr>
        <w:t>l’Accordo</w:t>
      </w:r>
      <w:r w:rsidRPr="00583081">
        <w:rPr>
          <w:spacing w:val="-8"/>
          <w:w w:val="105"/>
          <w:sz w:val="20"/>
        </w:rPr>
        <w:t xml:space="preserve"> </w:t>
      </w:r>
      <w:r w:rsidRPr="00583081">
        <w:rPr>
          <w:w w:val="105"/>
          <w:sz w:val="20"/>
        </w:rPr>
        <w:t>di</w:t>
      </w:r>
      <w:r w:rsidRPr="00583081">
        <w:rPr>
          <w:spacing w:val="-9"/>
          <w:w w:val="105"/>
          <w:sz w:val="20"/>
        </w:rPr>
        <w:t xml:space="preserve"> </w:t>
      </w:r>
      <w:r w:rsidRPr="00583081">
        <w:rPr>
          <w:w w:val="105"/>
          <w:sz w:val="20"/>
        </w:rPr>
        <w:t>Parigi</w:t>
      </w:r>
      <w:r w:rsidRPr="00583081">
        <w:rPr>
          <w:spacing w:val="-11"/>
          <w:w w:val="105"/>
          <w:sz w:val="20"/>
        </w:rPr>
        <w:t xml:space="preserve"> </w:t>
      </w:r>
      <w:r w:rsidRPr="00583081">
        <w:rPr>
          <w:w w:val="105"/>
          <w:sz w:val="20"/>
        </w:rPr>
        <w:t>del</w:t>
      </w:r>
      <w:r w:rsidRPr="00583081">
        <w:rPr>
          <w:spacing w:val="-8"/>
          <w:w w:val="105"/>
          <w:sz w:val="20"/>
        </w:rPr>
        <w:t xml:space="preserve"> </w:t>
      </w:r>
      <w:r w:rsidRPr="00583081">
        <w:rPr>
          <w:w w:val="105"/>
          <w:sz w:val="20"/>
        </w:rPr>
        <w:t>2015.</w:t>
      </w:r>
      <w:r w:rsidRPr="00583081">
        <w:rPr>
          <w:spacing w:val="-10"/>
          <w:w w:val="105"/>
          <w:sz w:val="20"/>
        </w:rPr>
        <w:t xml:space="preserve"> </w:t>
      </w:r>
      <w:r w:rsidRPr="00583081">
        <w:rPr>
          <w:w w:val="105"/>
          <w:sz w:val="20"/>
        </w:rPr>
        <w:t>La</w:t>
      </w:r>
      <w:r w:rsidRPr="00583081">
        <w:rPr>
          <w:spacing w:val="-10"/>
          <w:w w:val="105"/>
          <w:sz w:val="20"/>
        </w:rPr>
        <w:t xml:space="preserve"> </w:t>
      </w:r>
      <w:r w:rsidRPr="00583081">
        <w:rPr>
          <w:w w:val="105"/>
          <w:sz w:val="20"/>
        </w:rPr>
        <w:t>proposta</w:t>
      </w:r>
      <w:r w:rsidRPr="00583081">
        <w:rPr>
          <w:spacing w:val="-10"/>
          <w:w w:val="105"/>
          <w:sz w:val="20"/>
        </w:rPr>
        <w:t xml:space="preserve"> </w:t>
      </w:r>
      <w:r w:rsidRPr="00583081">
        <w:rPr>
          <w:w w:val="105"/>
          <w:sz w:val="20"/>
        </w:rPr>
        <w:t>ha</w:t>
      </w:r>
      <w:r w:rsidRPr="00583081">
        <w:rPr>
          <w:spacing w:val="-10"/>
          <w:w w:val="105"/>
          <w:sz w:val="20"/>
        </w:rPr>
        <w:t xml:space="preserve"> </w:t>
      </w:r>
      <w:r w:rsidRPr="00583081">
        <w:rPr>
          <w:w w:val="105"/>
          <w:sz w:val="20"/>
        </w:rPr>
        <w:t>portato</w:t>
      </w:r>
      <w:r w:rsidRPr="00583081">
        <w:rPr>
          <w:spacing w:val="-10"/>
          <w:w w:val="105"/>
          <w:sz w:val="20"/>
        </w:rPr>
        <w:t xml:space="preserve"> </w:t>
      </w:r>
      <w:r w:rsidRPr="00583081">
        <w:rPr>
          <w:w w:val="105"/>
          <w:sz w:val="20"/>
        </w:rPr>
        <w:t>all’adozione</w:t>
      </w:r>
      <w:r w:rsidRPr="00583081">
        <w:rPr>
          <w:spacing w:val="-10"/>
          <w:w w:val="105"/>
          <w:sz w:val="20"/>
        </w:rPr>
        <w:t xml:space="preserve"> </w:t>
      </w:r>
      <w:r w:rsidRPr="00583081">
        <w:rPr>
          <w:w w:val="105"/>
          <w:sz w:val="20"/>
        </w:rPr>
        <w:t>di otto atti legislativi, avvenuta tra il 2018 e la prima metà del 2019, con i quali l’Unione Europea ha riformato il proprio quadro per la politica energetica. Particolare rilevanza, in tal senso, assume le Direttive 2018/2001 (che introduce le “Comunità di Energia Rinnovabile”):</w:t>
      </w:r>
    </w:p>
    <w:p w14:paraId="60968AA9" w14:textId="77777777" w:rsidR="00FB2ADC" w:rsidRPr="00583081" w:rsidRDefault="0088456C">
      <w:pPr>
        <w:pStyle w:val="Paragrafoelenco"/>
        <w:numPr>
          <w:ilvl w:val="0"/>
          <w:numId w:val="3"/>
        </w:numPr>
        <w:tabs>
          <w:tab w:val="left" w:pos="542"/>
          <w:tab w:val="left" w:pos="593"/>
        </w:tabs>
        <w:spacing w:before="42" w:line="261" w:lineRule="auto"/>
        <w:ind w:right="371" w:hanging="132"/>
        <w:rPr>
          <w:sz w:val="18"/>
        </w:rPr>
      </w:pPr>
      <w:r w:rsidRPr="00583081">
        <w:rPr>
          <w:w w:val="105"/>
          <w:sz w:val="20"/>
        </w:rPr>
        <w:t>l’Italia</w:t>
      </w:r>
      <w:r w:rsidRPr="00583081">
        <w:rPr>
          <w:spacing w:val="40"/>
          <w:w w:val="105"/>
          <w:sz w:val="20"/>
        </w:rPr>
        <w:t xml:space="preserve"> </w:t>
      </w:r>
      <w:r w:rsidRPr="00583081">
        <w:rPr>
          <w:w w:val="105"/>
          <w:sz w:val="20"/>
        </w:rPr>
        <w:t>è uno dei Paesi promotori delle politiche di decarbonizzazione, avendo intrapreso numerose misure che hanno stimolato investimenti importanti in tema di produzione energetica da Fonti di Energia Rinnovabili - FER ed efficientamento</w:t>
      </w:r>
      <w:r w:rsidRPr="00583081">
        <w:rPr>
          <w:spacing w:val="40"/>
          <w:w w:val="105"/>
          <w:sz w:val="20"/>
        </w:rPr>
        <w:t xml:space="preserve"> </w:t>
      </w:r>
      <w:r w:rsidRPr="00583081">
        <w:rPr>
          <w:w w:val="105"/>
          <w:sz w:val="20"/>
        </w:rPr>
        <w:t>energetico;</w:t>
      </w:r>
    </w:p>
    <w:p w14:paraId="0A525F46" w14:textId="77777777" w:rsidR="00FB2ADC" w:rsidRPr="00583081" w:rsidRDefault="0088456C">
      <w:pPr>
        <w:pStyle w:val="Paragrafoelenco"/>
        <w:numPr>
          <w:ilvl w:val="0"/>
          <w:numId w:val="3"/>
        </w:numPr>
        <w:tabs>
          <w:tab w:val="left" w:pos="542"/>
          <w:tab w:val="left" w:pos="593"/>
        </w:tabs>
        <w:spacing w:before="52" w:line="261" w:lineRule="auto"/>
        <w:ind w:right="359" w:hanging="132"/>
        <w:rPr>
          <w:sz w:val="18"/>
        </w:rPr>
      </w:pPr>
      <w:r w:rsidRPr="00583081">
        <w:rPr>
          <w:w w:val="105"/>
          <w:sz w:val="20"/>
        </w:rPr>
        <w:t>tra</w:t>
      </w:r>
      <w:r w:rsidRPr="00583081">
        <w:rPr>
          <w:spacing w:val="40"/>
          <w:w w:val="105"/>
          <w:sz w:val="20"/>
        </w:rPr>
        <w:t xml:space="preserve"> </w:t>
      </w:r>
      <w:r w:rsidRPr="00583081">
        <w:rPr>
          <w:w w:val="105"/>
          <w:sz w:val="20"/>
        </w:rPr>
        <w:t>le misure e gli strumenti contemplati in seno al PNIEC 2030 (Piano Nazionale Integrato per l’Energia e il Clima), da ultimo approvato, figura la promozione delle Comunità Energetiche Rinnovabili (di seguito anche CER);</w:t>
      </w:r>
    </w:p>
    <w:p w14:paraId="151DA6CC" w14:textId="77777777" w:rsidR="00FB2ADC" w:rsidRPr="00583081" w:rsidRDefault="0088456C">
      <w:pPr>
        <w:pStyle w:val="Paragrafoelenco"/>
        <w:numPr>
          <w:ilvl w:val="0"/>
          <w:numId w:val="3"/>
        </w:numPr>
        <w:tabs>
          <w:tab w:val="left" w:pos="542"/>
          <w:tab w:val="left" w:pos="593"/>
        </w:tabs>
        <w:spacing w:before="52" w:line="264" w:lineRule="auto"/>
        <w:ind w:right="349" w:hanging="132"/>
        <w:rPr>
          <w:sz w:val="18"/>
        </w:rPr>
      </w:pPr>
      <w:r w:rsidRPr="00583081">
        <w:rPr>
          <w:w w:val="105"/>
          <w:sz w:val="20"/>
        </w:rPr>
        <w:t>con</w:t>
      </w:r>
      <w:r w:rsidRPr="00583081">
        <w:rPr>
          <w:spacing w:val="36"/>
          <w:w w:val="105"/>
          <w:sz w:val="20"/>
        </w:rPr>
        <w:t xml:space="preserve"> </w:t>
      </w:r>
      <w:r w:rsidRPr="00583081">
        <w:rPr>
          <w:w w:val="105"/>
          <w:sz w:val="20"/>
        </w:rPr>
        <w:t>l'art.</w:t>
      </w:r>
      <w:r w:rsidRPr="00583081">
        <w:rPr>
          <w:spacing w:val="-8"/>
          <w:w w:val="105"/>
          <w:sz w:val="20"/>
        </w:rPr>
        <w:t xml:space="preserve"> </w:t>
      </w:r>
      <w:r w:rsidRPr="00583081">
        <w:rPr>
          <w:w w:val="105"/>
          <w:sz w:val="20"/>
        </w:rPr>
        <w:t>42</w:t>
      </w:r>
      <w:r w:rsidRPr="00583081">
        <w:rPr>
          <w:spacing w:val="-9"/>
          <w:w w:val="105"/>
          <w:sz w:val="20"/>
        </w:rPr>
        <w:t xml:space="preserve"> </w:t>
      </w:r>
      <w:r w:rsidRPr="00583081">
        <w:rPr>
          <w:w w:val="105"/>
          <w:sz w:val="20"/>
        </w:rPr>
        <w:t>bis</w:t>
      </w:r>
      <w:r w:rsidRPr="00583081">
        <w:rPr>
          <w:spacing w:val="-8"/>
          <w:w w:val="105"/>
          <w:sz w:val="20"/>
        </w:rPr>
        <w:t xml:space="preserve"> </w:t>
      </w:r>
      <w:r w:rsidRPr="00583081">
        <w:rPr>
          <w:w w:val="105"/>
          <w:sz w:val="20"/>
        </w:rPr>
        <w:t>del</w:t>
      </w:r>
      <w:r w:rsidRPr="00583081">
        <w:rPr>
          <w:spacing w:val="-8"/>
          <w:w w:val="105"/>
          <w:sz w:val="20"/>
        </w:rPr>
        <w:t xml:space="preserve"> </w:t>
      </w:r>
      <w:r w:rsidRPr="00583081">
        <w:rPr>
          <w:w w:val="105"/>
          <w:sz w:val="20"/>
        </w:rPr>
        <w:t>D.L.</w:t>
      </w:r>
      <w:r w:rsidRPr="00583081">
        <w:rPr>
          <w:spacing w:val="-10"/>
          <w:w w:val="105"/>
          <w:sz w:val="20"/>
        </w:rPr>
        <w:t xml:space="preserve"> </w:t>
      </w:r>
      <w:r w:rsidRPr="00583081">
        <w:rPr>
          <w:w w:val="105"/>
          <w:sz w:val="20"/>
        </w:rPr>
        <w:t>30</w:t>
      </w:r>
      <w:r w:rsidRPr="00583081">
        <w:rPr>
          <w:spacing w:val="-8"/>
          <w:w w:val="105"/>
          <w:sz w:val="20"/>
        </w:rPr>
        <w:t xml:space="preserve"> </w:t>
      </w:r>
      <w:r w:rsidRPr="00583081">
        <w:rPr>
          <w:w w:val="105"/>
          <w:sz w:val="20"/>
        </w:rPr>
        <w:t>dicembre</w:t>
      </w:r>
      <w:r w:rsidRPr="00583081">
        <w:rPr>
          <w:spacing w:val="-7"/>
          <w:w w:val="105"/>
          <w:sz w:val="20"/>
        </w:rPr>
        <w:t xml:space="preserve"> </w:t>
      </w:r>
      <w:r w:rsidRPr="00583081">
        <w:rPr>
          <w:w w:val="105"/>
          <w:sz w:val="20"/>
        </w:rPr>
        <w:t>2019,</w:t>
      </w:r>
      <w:r w:rsidRPr="00583081">
        <w:rPr>
          <w:spacing w:val="-8"/>
          <w:w w:val="105"/>
          <w:sz w:val="20"/>
        </w:rPr>
        <w:t xml:space="preserve"> </w:t>
      </w:r>
      <w:r w:rsidRPr="00583081">
        <w:rPr>
          <w:w w:val="105"/>
          <w:sz w:val="20"/>
        </w:rPr>
        <w:t>n.</w:t>
      </w:r>
      <w:r w:rsidRPr="00583081">
        <w:rPr>
          <w:spacing w:val="-9"/>
          <w:w w:val="105"/>
          <w:sz w:val="20"/>
        </w:rPr>
        <w:t xml:space="preserve"> </w:t>
      </w:r>
      <w:r w:rsidRPr="00583081">
        <w:rPr>
          <w:w w:val="105"/>
          <w:sz w:val="20"/>
        </w:rPr>
        <w:t>162</w:t>
      </w:r>
      <w:r w:rsidRPr="00583081">
        <w:rPr>
          <w:spacing w:val="-7"/>
          <w:w w:val="105"/>
          <w:sz w:val="20"/>
        </w:rPr>
        <w:t xml:space="preserve"> </w:t>
      </w:r>
      <w:r w:rsidRPr="00583081">
        <w:rPr>
          <w:w w:val="105"/>
          <w:sz w:val="20"/>
        </w:rPr>
        <w:t>-</w:t>
      </w:r>
      <w:r w:rsidRPr="00583081">
        <w:rPr>
          <w:spacing w:val="-8"/>
          <w:w w:val="105"/>
          <w:sz w:val="20"/>
        </w:rPr>
        <w:t xml:space="preserve"> </w:t>
      </w:r>
      <w:r w:rsidRPr="00583081">
        <w:rPr>
          <w:w w:val="105"/>
          <w:sz w:val="20"/>
        </w:rPr>
        <w:t>cd.</w:t>
      </w:r>
      <w:r w:rsidRPr="00583081">
        <w:rPr>
          <w:spacing w:val="-10"/>
          <w:w w:val="105"/>
          <w:sz w:val="20"/>
        </w:rPr>
        <w:t xml:space="preserve"> </w:t>
      </w:r>
      <w:r w:rsidRPr="00583081">
        <w:rPr>
          <w:w w:val="105"/>
          <w:sz w:val="20"/>
        </w:rPr>
        <w:t>decreto</w:t>
      </w:r>
      <w:r w:rsidRPr="00583081">
        <w:rPr>
          <w:spacing w:val="-12"/>
          <w:w w:val="105"/>
          <w:sz w:val="20"/>
        </w:rPr>
        <w:t xml:space="preserve"> </w:t>
      </w:r>
      <w:r w:rsidRPr="00583081">
        <w:rPr>
          <w:w w:val="105"/>
          <w:sz w:val="20"/>
        </w:rPr>
        <w:t>"</w:t>
      </w:r>
      <w:r w:rsidRPr="00583081">
        <w:rPr>
          <w:spacing w:val="-7"/>
          <w:w w:val="105"/>
          <w:sz w:val="20"/>
        </w:rPr>
        <w:t xml:space="preserve"> </w:t>
      </w:r>
      <w:r w:rsidRPr="00583081">
        <w:rPr>
          <w:w w:val="105"/>
          <w:sz w:val="20"/>
        </w:rPr>
        <w:t>Milleproroghe",</w:t>
      </w:r>
      <w:r w:rsidRPr="00583081">
        <w:rPr>
          <w:spacing w:val="-8"/>
          <w:w w:val="105"/>
          <w:sz w:val="20"/>
        </w:rPr>
        <w:t xml:space="preserve"> </w:t>
      </w:r>
      <w:r w:rsidRPr="00583081">
        <w:rPr>
          <w:w w:val="105"/>
          <w:sz w:val="20"/>
        </w:rPr>
        <w:t>convertito</w:t>
      </w:r>
      <w:r w:rsidRPr="00583081">
        <w:rPr>
          <w:spacing w:val="25"/>
          <w:w w:val="105"/>
          <w:sz w:val="20"/>
        </w:rPr>
        <w:t xml:space="preserve"> </w:t>
      </w:r>
      <w:r w:rsidRPr="00583081">
        <w:rPr>
          <w:w w:val="105"/>
          <w:sz w:val="20"/>
        </w:rPr>
        <w:t>in</w:t>
      </w:r>
      <w:r w:rsidRPr="00583081">
        <w:rPr>
          <w:spacing w:val="-8"/>
          <w:w w:val="105"/>
          <w:sz w:val="20"/>
        </w:rPr>
        <w:t xml:space="preserve"> </w:t>
      </w:r>
      <w:r w:rsidRPr="00583081">
        <w:rPr>
          <w:w w:val="105"/>
          <w:sz w:val="20"/>
        </w:rPr>
        <w:t>legge 28 febbraio 2020, n. 8 - il legislatore italiano ha provveduto ad una prima parziale attuazione della Direttiva</w:t>
      </w:r>
      <w:r w:rsidRPr="00583081">
        <w:rPr>
          <w:spacing w:val="-13"/>
          <w:w w:val="105"/>
          <w:sz w:val="20"/>
        </w:rPr>
        <w:t xml:space="preserve"> </w:t>
      </w:r>
      <w:r w:rsidRPr="00583081">
        <w:rPr>
          <w:w w:val="105"/>
          <w:sz w:val="20"/>
        </w:rPr>
        <w:t>UE</w:t>
      </w:r>
      <w:r w:rsidRPr="00583081">
        <w:rPr>
          <w:spacing w:val="-12"/>
          <w:w w:val="105"/>
          <w:sz w:val="20"/>
        </w:rPr>
        <w:t xml:space="preserve"> </w:t>
      </w:r>
      <w:r w:rsidRPr="00583081">
        <w:rPr>
          <w:w w:val="105"/>
          <w:sz w:val="20"/>
        </w:rPr>
        <w:t>2018/</w:t>
      </w:r>
      <w:r w:rsidRPr="00583081">
        <w:rPr>
          <w:spacing w:val="-10"/>
          <w:w w:val="105"/>
          <w:sz w:val="20"/>
        </w:rPr>
        <w:t xml:space="preserve"> </w:t>
      </w:r>
      <w:r w:rsidRPr="00583081">
        <w:rPr>
          <w:w w:val="105"/>
          <w:sz w:val="20"/>
        </w:rPr>
        <w:t>2001,</w:t>
      </w:r>
      <w:r w:rsidRPr="00583081">
        <w:rPr>
          <w:spacing w:val="-12"/>
          <w:w w:val="105"/>
          <w:sz w:val="20"/>
        </w:rPr>
        <w:t xml:space="preserve"> </w:t>
      </w:r>
      <w:r w:rsidRPr="00583081">
        <w:rPr>
          <w:w w:val="105"/>
          <w:sz w:val="20"/>
        </w:rPr>
        <w:t>introducendo</w:t>
      </w:r>
      <w:r w:rsidRPr="00583081">
        <w:rPr>
          <w:spacing w:val="-11"/>
          <w:w w:val="105"/>
          <w:sz w:val="20"/>
        </w:rPr>
        <w:t xml:space="preserve"> </w:t>
      </w:r>
      <w:r w:rsidRPr="00583081">
        <w:rPr>
          <w:w w:val="105"/>
          <w:sz w:val="20"/>
        </w:rPr>
        <w:t>nel</w:t>
      </w:r>
      <w:r w:rsidRPr="00583081">
        <w:rPr>
          <w:spacing w:val="-11"/>
          <w:w w:val="105"/>
          <w:sz w:val="20"/>
        </w:rPr>
        <w:t xml:space="preserve"> </w:t>
      </w:r>
      <w:r w:rsidRPr="00583081">
        <w:rPr>
          <w:w w:val="105"/>
          <w:sz w:val="20"/>
        </w:rPr>
        <w:t>nostro</w:t>
      </w:r>
      <w:r w:rsidRPr="00583081">
        <w:rPr>
          <w:spacing w:val="-14"/>
          <w:w w:val="105"/>
          <w:sz w:val="20"/>
        </w:rPr>
        <w:t xml:space="preserve"> </w:t>
      </w:r>
      <w:r w:rsidRPr="00583081">
        <w:rPr>
          <w:w w:val="105"/>
          <w:sz w:val="20"/>
        </w:rPr>
        <w:t>ordinamento</w:t>
      </w:r>
      <w:r w:rsidRPr="00583081">
        <w:rPr>
          <w:spacing w:val="-13"/>
          <w:w w:val="105"/>
          <w:sz w:val="20"/>
        </w:rPr>
        <w:t xml:space="preserve"> </w:t>
      </w:r>
      <w:r w:rsidRPr="00583081">
        <w:rPr>
          <w:w w:val="105"/>
          <w:sz w:val="20"/>
        </w:rPr>
        <w:t>le</w:t>
      </w:r>
      <w:r w:rsidRPr="00583081">
        <w:rPr>
          <w:spacing w:val="-13"/>
          <w:w w:val="105"/>
          <w:sz w:val="20"/>
        </w:rPr>
        <w:t xml:space="preserve"> </w:t>
      </w:r>
      <w:r w:rsidRPr="00583081">
        <w:rPr>
          <w:w w:val="105"/>
          <w:sz w:val="20"/>
        </w:rPr>
        <w:t>figure</w:t>
      </w:r>
      <w:r w:rsidRPr="00583081">
        <w:rPr>
          <w:spacing w:val="-10"/>
          <w:w w:val="105"/>
          <w:sz w:val="20"/>
        </w:rPr>
        <w:t xml:space="preserve"> </w:t>
      </w:r>
      <w:r w:rsidRPr="00583081">
        <w:rPr>
          <w:w w:val="105"/>
          <w:sz w:val="20"/>
        </w:rPr>
        <w:t>dell'autoconsumo</w:t>
      </w:r>
      <w:r w:rsidRPr="00583081">
        <w:rPr>
          <w:spacing w:val="-14"/>
          <w:w w:val="105"/>
          <w:sz w:val="20"/>
        </w:rPr>
        <w:t xml:space="preserve"> </w:t>
      </w:r>
      <w:r w:rsidRPr="00583081">
        <w:rPr>
          <w:w w:val="105"/>
          <w:sz w:val="20"/>
        </w:rPr>
        <w:t>collettivo</w:t>
      </w:r>
      <w:r w:rsidRPr="00583081">
        <w:rPr>
          <w:spacing w:val="-11"/>
          <w:w w:val="105"/>
          <w:sz w:val="20"/>
        </w:rPr>
        <w:t xml:space="preserve"> </w:t>
      </w:r>
      <w:r w:rsidRPr="00583081">
        <w:rPr>
          <w:w w:val="105"/>
          <w:sz w:val="20"/>
        </w:rPr>
        <w:t>e delle “Comunità Energetiche Rinnovabili” (CER);</w:t>
      </w:r>
    </w:p>
    <w:p w14:paraId="2D949396" w14:textId="77777777" w:rsidR="00FB2ADC" w:rsidRPr="00583081" w:rsidRDefault="0088456C">
      <w:pPr>
        <w:pStyle w:val="Paragrafoelenco"/>
        <w:numPr>
          <w:ilvl w:val="0"/>
          <w:numId w:val="3"/>
        </w:numPr>
        <w:tabs>
          <w:tab w:val="left" w:pos="542"/>
        </w:tabs>
        <w:spacing w:before="44" w:line="261" w:lineRule="auto"/>
        <w:ind w:right="352" w:hanging="132"/>
        <w:rPr>
          <w:sz w:val="18"/>
        </w:rPr>
      </w:pPr>
      <w:r w:rsidRPr="00583081">
        <w:rPr>
          <w:w w:val="105"/>
          <w:sz w:val="20"/>
        </w:rPr>
        <w:t>con la delibera 318/2020/R/</w:t>
      </w:r>
      <w:proofErr w:type="spellStart"/>
      <w:r w:rsidRPr="00583081">
        <w:rPr>
          <w:w w:val="105"/>
          <w:sz w:val="20"/>
        </w:rPr>
        <w:t>eel</w:t>
      </w:r>
      <w:proofErr w:type="spellEnd"/>
      <w:r w:rsidRPr="00583081">
        <w:rPr>
          <w:w w:val="105"/>
          <w:sz w:val="20"/>
        </w:rPr>
        <w:t xml:space="preserve"> dell'ARERA e il D.M. 16 settembre 2020 del </w:t>
      </w:r>
      <w:proofErr w:type="spellStart"/>
      <w:r w:rsidRPr="00583081">
        <w:rPr>
          <w:w w:val="105"/>
          <w:sz w:val="20"/>
        </w:rPr>
        <w:t>MiSE</w:t>
      </w:r>
      <w:proofErr w:type="spellEnd"/>
      <w:r w:rsidRPr="00583081">
        <w:rPr>
          <w:w w:val="105"/>
          <w:sz w:val="20"/>
        </w:rPr>
        <w:t xml:space="preserve"> sono entrati in vigore i relativi provvedimenti attuativi con individuazione della tariffa incentivante per la remunerazione degli impianti a fonti rinnovabili inseriti nelle configurazioni sperimentali di autoconsumo collettivo e comunità energetiche rinnovabili;</w:t>
      </w:r>
    </w:p>
    <w:p w14:paraId="37EEB32A" w14:textId="77777777" w:rsidR="00FB2ADC" w:rsidRPr="00583081" w:rsidRDefault="0088456C">
      <w:pPr>
        <w:pStyle w:val="Paragrafoelenco"/>
        <w:numPr>
          <w:ilvl w:val="0"/>
          <w:numId w:val="3"/>
        </w:numPr>
        <w:tabs>
          <w:tab w:val="left" w:pos="542"/>
        </w:tabs>
        <w:spacing w:before="53" w:line="261" w:lineRule="auto"/>
        <w:ind w:right="358" w:hanging="132"/>
        <w:rPr>
          <w:sz w:val="18"/>
        </w:rPr>
      </w:pPr>
      <w:r w:rsidRPr="00583081">
        <w:rPr>
          <w:w w:val="105"/>
          <w:sz w:val="20"/>
        </w:rPr>
        <w:t>l’art. 31 del D.Lgs. n. 199 del 2021, di recepimento della direttiva (UE) 2018/2001 del Parlamento europeo e del Consiglio sulla promozione dell'uso dell'energia da fonti rinnovabili, ha precisato che l'obiettivo principale della comunità è quello di fornire benefici ambientali, economici o sociali a livello di comunità ai suoi soci o membri o alle aree locali in cui opera la comunità e non quello di realizzare profitti finanziari;</w:t>
      </w:r>
    </w:p>
    <w:p w14:paraId="5B5C2BA5" w14:textId="77777777" w:rsidR="00FB2ADC" w:rsidRPr="00583081" w:rsidRDefault="0088456C">
      <w:pPr>
        <w:pStyle w:val="Paragrafoelenco"/>
        <w:numPr>
          <w:ilvl w:val="0"/>
          <w:numId w:val="3"/>
        </w:numPr>
        <w:tabs>
          <w:tab w:val="left" w:pos="542"/>
        </w:tabs>
        <w:spacing w:before="53" w:line="261" w:lineRule="auto"/>
        <w:ind w:right="354" w:hanging="132"/>
        <w:rPr>
          <w:sz w:val="18"/>
        </w:rPr>
      </w:pPr>
      <w:r w:rsidRPr="00583081">
        <w:rPr>
          <w:w w:val="105"/>
          <w:sz w:val="20"/>
        </w:rPr>
        <w:t>l’art. 8 del medesimo D.Lgs. n. 199 del 2021 ha ampliato la potenza della Comunità Energetica Rinnovabile, prevedendo la possibilità di realizzare impianti con potenza fino a 1 MW e</w:t>
      </w:r>
      <w:r w:rsidRPr="00583081">
        <w:rPr>
          <w:spacing w:val="-14"/>
          <w:w w:val="105"/>
          <w:sz w:val="20"/>
        </w:rPr>
        <w:t xml:space="preserve"> </w:t>
      </w:r>
      <w:r w:rsidRPr="00583081">
        <w:rPr>
          <w:w w:val="105"/>
          <w:sz w:val="20"/>
        </w:rPr>
        <w:t>superando la</w:t>
      </w:r>
      <w:r w:rsidRPr="00583081">
        <w:rPr>
          <w:spacing w:val="-5"/>
          <w:w w:val="105"/>
          <w:sz w:val="20"/>
        </w:rPr>
        <w:t xml:space="preserve"> </w:t>
      </w:r>
      <w:r w:rsidRPr="00583081">
        <w:rPr>
          <w:w w:val="105"/>
          <w:sz w:val="20"/>
        </w:rPr>
        <w:t>limitazione</w:t>
      </w:r>
      <w:r w:rsidRPr="00583081">
        <w:rPr>
          <w:spacing w:val="-6"/>
          <w:w w:val="105"/>
          <w:sz w:val="20"/>
        </w:rPr>
        <w:t xml:space="preserve"> </w:t>
      </w:r>
      <w:r w:rsidRPr="00583081">
        <w:rPr>
          <w:w w:val="105"/>
          <w:sz w:val="20"/>
        </w:rPr>
        <w:t>di</w:t>
      </w:r>
      <w:r w:rsidRPr="00583081">
        <w:rPr>
          <w:spacing w:val="-7"/>
          <w:w w:val="105"/>
          <w:sz w:val="20"/>
        </w:rPr>
        <w:t xml:space="preserve"> </w:t>
      </w:r>
      <w:r w:rsidRPr="00583081">
        <w:rPr>
          <w:w w:val="105"/>
          <w:sz w:val="20"/>
        </w:rPr>
        <w:t>afferire</w:t>
      </w:r>
      <w:r w:rsidRPr="00583081">
        <w:rPr>
          <w:spacing w:val="-5"/>
          <w:w w:val="105"/>
          <w:sz w:val="20"/>
        </w:rPr>
        <w:t xml:space="preserve"> </w:t>
      </w:r>
      <w:r w:rsidRPr="00583081">
        <w:rPr>
          <w:w w:val="105"/>
          <w:sz w:val="20"/>
        </w:rPr>
        <w:t>alla</w:t>
      </w:r>
      <w:r w:rsidRPr="00583081">
        <w:rPr>
          <w:spacing w:val="-4"/>
          <w:w w:val="105"/>
          <w:sz w:val="20"/>
        </w:rPr>
        <w:t xml:space="preserve"> </w:t>
      </w:r>
      <w:r w:rsidRPr="00583081">
        <w:rPr>
          <w:w w:val="105"/>
          <w:sz w:val="20"/>
        </w:rPr>
        <w:t>medesima</w:t>
      </w:r>
      <w:r w:rsidRPr="00583081">
        <w:rPr>
          <w:spacing w:val="-4"/>
          <w:w w:val="105"/>
          <w:sz w:val="20"/>
        </w:rPr>
        <w:t xml:space="preserve"> </w:t>
      </w:r>
      <w:r w:rsidRPr="00583081">
        <w:rPr>
          <w:w w:val="105"/>
          <w:sz w:val="20"/>
        </w:rPr>
        <w:t>cabina</w:t>
      </w:r>
      <w:r w:rsidRPr="00583081">
        <w:rPr>
          <w:spacing w:val="-7"/>
          <w:w w:val="105"/>
          <w:sz w:val="20"/>
        </w:rPr>
        <w:t xml:space="preserve"> </w:t>
      </w:r>
      <w:r w:rsidRPr="00583081">
        <w:rPr>
          <w:w w:val="105"/>
          <w:sz w:val="20"/>
        </w:rPr>
        <w:t>secondaria</w:t>
      </w:r>
      <w:r w:rsidRPr="00583081">
        <w:rPr>
          <w:spacing w:val="-4"/>
          <w:w w:val="105"/>
          <w:sz w:val="20"/>
        </w:rPr>
        <w:t xml:space="preserve"> </w:t>
      </w:r>
      <w:r w:rsidRPr="00583081">
        <w:rPr>
          <w:w w:val="105"/>
          <w:sz w:val="20"/>
        </w:rPr>
        <w:t>di</w:t>
      </w:r>
      <w:r w:rsidRPr="00583081">
        <w:rPr>
          <w:spacing w:val="-7"/>
          <w:w w:val="105"/>
          <w:sz w:val="20"/>
        </w:rPr>
        <w:t xml:space="preserve"> </w:t>
      </w:r>
      <w:r w:rsidRPr="00583081">
        <w:rPr>
          <w:w w:val="105"/>
          <w:sz w:val="20"/>
        </w:rPr>
        <w:t>trasformazione,</w:t>
      </w:r>
      <w:r w:rsidRPr="00583081">
        <w:rPr>
          <w:spacing w:val="-6"/>
          <w:w w:val="105"/>
          <w:sz w:val="20"/>
        </w:rPr>
        <w:t xml:space="preserve"> </w:t>
      </w:r>
      <w:r w:rsidRPr="00583081">
        <w:rPr>
          <w:w w:val="105"/>
          <w:sz w:val="20"/>
        </w:rPr>
        <w:t>ampliando</w:t>
      </w:r>
      <w:r w:rsidRPr="00583081">
        <w:rPr>
          <w:spacing w:val="-6"/>
          <w:w w:val="105"/>
          <w:sz w:val="20"/>
        </w:rPr>
        <w:t xml:space="preserve"> </w:t>
      </w:r>
      <w:r w:rsidRPr="00583081">
        <w:rPr>
          <w:w w:val="105"/>
          <w:sz w:val="20"/>
        </w:rPr>
        <w:t>le</w:t>
      </w:r>
      <w:r w:rsidRPr="00583081">
        <w:rPr>
          <w:spacing w:val="-6"/>
          <w:w w:val="105"/>
          <w:sz w:val="20"/>
        </w:rPr>
        <w:t xml:space="preserve"> </w:t>
      </w:r>
      <w:r w:rsidRPr="00583081">
        <w:rPr>
          <w:w w:val="105"/>
          <w:sz w:val="20"/>
        </w:rPr>
        <w:t>possibilità e limitando alla sola connessione dei membri alla stessa cabina primaria;</w:t>
      </w:r>
    </w:p>
    <w:p w14:paraId="7A034D87" w14:textId="77777777" w:rsidR="00FB2ADC" w:rsidRPr="00583081" w:rsidRDefault="0088456C">
      <w:pPr>
        <w:pStyle w:val="Paragrafoelenco"/>
        <w:numPr>
          <w:ilvl w:val="0"/>
          <w:numId w:val="3"/>
        </w:numPr>
        <w:tabs>
          <w:tab w:val="left" w:pos="542"/>
        </w:tabs>
        <w:spacing w:before="53" w:line="261" w:lineRule="auto"/>
        <w:ind w:right="352" w:hanging="132"/>
        <w:rPr>
          <w:sz w:val="18"/>
        </w:rPr>
      </w:pPr>
      <w:r w:rsidRPr="00583081">
        <w:rPr>
          <w:w w:val="105"/>
          <w:sz w:val="20"/>
        </w:rPr>
        <w:t>l’art. 31 del medesimo D.Lgs. n. 199 del 2021 prevede che la comunità energetica rinnovabile è un soggetto di diritto autonomo e l'esercizio dei poteri di controllo fa capo esclusivamente a persone fisiche, PMI, enti territoriali e autorità locali, ivi incluse le amministrazioni comunali, gli enti di ricerca e formazione, gli enti religiosi, quelli del terzo settore e di protezione ambientale nonché le amministrazioni locali contenute nell'elenco delle amministrazioni pubbliche divulgato dall'Istituto Nazionale di Statistica (di seguito: ISTAT) secondo quanto previsto all'articolo 1, comma 3, della legge</w:t>
      </w:r>
      <w:r w:rsidRPr="00583081">
        <w:rPr>
          <w:spacing w:val="-6"/>
          <w:w w:val="105"/>
          <w:sz w:val="20"/>
        </w:rPr>
        <w:t xml:space="preserve"> </w:t>
      </w:r>
      <w:r w:rsidRPr="00583081">
        <w:rPr>
          <w:w w:val="105"/>
          <w:sz w:val="20"/>
        </w:rPr>
        <w:t>31</w:t>
      </w:r>
      <w:r w:rsidRPr="00583081">
        <w:rPr>
          <w:spacing w:val="-4"/>
          <w:w w:val="105"/>
          <w:sz w:val="20"/>
        </w:rPr>
        <w:t xml:space="preserve"> </w:t>
      </w:r>
      <w:r w:rsidRPr="00583081">
        <w:rPr>
          <w:w w:val="105"/>
          <w:sz w:val="20"/>
        </w:rPr>
        <w:t>dicembre</w:t>
      </w:r>
      <w:r w:rsidRPr="00583081">
        <w:rPr>
          <w:spacing w:val="-6"/>
          <w:w w:val="105"/>
          <w:sz w:val="20"/>
        </w:rPr>
        <w:t xml:space="preserve"> </w:t>
      </w:r>
      <w:r w:rsidRPr="00583081">
        <w:rPr>
          <w:w w:val="105"/>
          <w:sz w:val="20"/>
        </w:rPr>
        <w:t>2009,</w:t>
      </w:r>
      <w:r w:rsidRPr="00583081">
        <w:rPr>
          <w:spacing w:val="-8"/>
          <w:w w:val="105"/>
          <w:sz w:val="20"/>
        </w:rPr>
        <w:t xml:space="preserve"> </w:t>
      </w:r>
      <w:r w:rsidRPr="00583081">
        <w:rPr>
          <w:w w:val="105"/>
          <w:sz w:val="20"/>
        </w:rPr>
        <w:t>n.</w:t>
      </w:r>
      <w:r w:rsidRPr="00583081">
        <w:rPr>
          <w:spacing w:val="-8"/>
          <w:w w:val="105"/>
          <w:sz w:val="20"/>
        </w:rPr>
        <w:t xml:space="preserve"> </w:t>
      </w:r>
      <w:r w:rsidRPr="00583081">
        <w:rPr>
          <w:w w:val="105"/>
          <w:sz w:val="20"/>
        </w:rPr>
        <w:t>196,</w:t>
      </w:r>
      <w:r w:rsidRPr="00583081">
        <w:rPr>
          <w:spacing w:val="-4"/>
          <w:w w:val="105"/>
          <w:sz w:val="20"/>
        </w:rPr>
        <w:t xml:space="preserve"> </w:t>
      </w:r>
      <w:r w:rsidRPr="00583081">
        <w:rPr>
          <w:w w:val="105"/>
          <w:sz w:val="20"/>
        </w:rPr>
        <w:t>che</w:t>
      </w:r>
      <w:r w:rsidRPr="00583081">
        <w:rPr>
          <w:spacing w:val="-8"/>
          <w:w w:val="105"/>
          <w:sz w:val="20"/>
        </w:rPr>
        <w:t xml:space="preserve"> </w:t>
      </w:r>
      <w:r w:rsidRPr="00583081">
        <w:rPr>
          <w:w w:val="105"/>
          <w:sz w:val="20"/>
        </w:rPr>
        <w:t>sono</w:t>
      </w:r>
      <w:r w:rsidRPr="00583081">
        <w:rPr>
          <w:spacing w:val="-6"/>
          <w:w w:val="105"/>
          <w:sz w:val="20"/>
        </w:rPr>
        <w:t xml:space="preserve"> </w:t>
      </w:r>
      <w:r w:rsidRPr="00583081">
        <w:rPr>
          <w:w w:val="105"/>
          <w:sz w:val="20"/>
        </w:rPr>
        <w:t>situate</w:t>
      </w:r>
      <w:r w:rsidRPr="00583081">
        <w:rPr>
          <w:spacing w:val="-5"/>
          <w:w w:val="105"/>
          <w:sz w:val="20"/>
        </w:rPr>
        <w:t xml:space="preserve"> </w:t>
      </w:r>
      <w:r w:rsidRPr="00583081">
        <w:rPr>
          <w:w w:val="105"/>
          <w:sz w:val="20"/>
        </w:rPr>
        <w:t>nel</w:t>
      </w:r>
      <w:r w:rsidRPr="00583081">
        <w:rPr>
          <w:spacing w:val="-4"/>
          <w:w w:val="105"/>
          <w:sz w:val="20"/>
        </w:rPr>
        <w:t xml:space="preserve"> </w:t>
      </w:r>
      <w:r w:rsidRPr="00583081">
        <w:rPr>
          <w:w w:val="105"/>
          <w:sz w:val="20"/>
        </w:rPr>
        <w:t>territorio</w:t>
      </w:r>
      <w:r w:rsidRPr="00583081">
        <w:rPr>
          <w:spacing w:val="-4"/>
          <w:w w:val="105"/>
          <w:sz w:val="20"/>
        </w:rPr>
        <w:t xml:space="preserve"> </w:t>
      </w:r>
      <w:r w:rsidRPr="00583081">
        <w:rPr>
          <w:w w:val="105"/>
          <w:sz w:val="20"/>
        </w:rPr>
        <w:t>degli</w:t>
      </w:r>
      <w:r w:rsidRPr="00583081">
        <w:rPr>
          <w:spacing w:val="-5"/>
          <w:w w:val="105"/>
          <w:sz w:val="20"/>
        </w:rPr>
        <w:t xml:space="preserve"> </w:t>
      </w:r>
      <w:r w:rsidRPr="00583081">
        <w:rPr>
          <w:w w:val="105"/>
          <w:sz w:val="20"/>
        </w:rPr>
        <w:t>stessi</w:t>
      </w:r>
      <w:r w:rsidRPr="00583081">
        <w:rPr>
          <w:spacing w:val="-5"/>
          <w:w w:val="105"/>
          <w:sz w:val="20"/>
        </w:rPr>
        <w:t xml:space="preserve"> </w:t>
      </w:r>
      <w:r w:rsidRPr="00583081">
        <w:rPr>
          <w:w w:val="105"/>
          <w:sz w:val="20"/>
        </w:rPr>
        <w:t>Comuni</w:t>
      </w:r>
      <w:r w:rsidRPr="00583081">
        <w:rPr>
          <w:spacing w:val="-4"/>
          <w:w w:val="105"/>
          <w:sz w:val="20"/>
        </w:rPr>
        <w:t xml:space="preserve"> </w:t>
      </w:r>
      <w:r w:rsidRPr="00583081">
        <w:rPr>
          <w:w w:val="105"/>
          <w:sz w:val="20"/>
        </w:rPr>
        <w:t>in</w:t>
      </w:r>
      <w:r w:rsidRPr="00583081">
        <w:rPr>
          <w:spacing w:val="-8"/>
          <w:w w:val="105"/>
          <w:sz w:val="20"/>
        </w:rPr>
        <w:t xml:space="preserve"> </w:t>
      </w:r>
      <w:r w:rsidRPr="00583081">
        <w:rPr>
          <w:w w:val="105"/>
          <w:sz w:val="20"/>
        </w:rPr>
        <w:t>cui</w:t>
      </w:r>
      <w:r w:rsidRPr="00583081">
        <w:rPr>
          <w:spacing w:val="-6"/>
          <w:w w:val="105"/>
          <w:sz w:val="20"/>
        </w:rPr>
        <w:t xml:space="preserve"> </w:t>
      </w:r>
      <w:r w:rsidRPr="00583081">
        <w:rPr>
          <w:w w:val="105"/>
          <w:sz w:val="20"/>
        </w:rPr>
        <w:t>sono</w:t>
      </w:r>
      <w:r w:rsidRPr="00583081">
        <w:rPr>
          <w:spacing w:val="-6"/>
          <w:w w:val="105"/>
          <w:sz w:val="20"/>
        </w:rPr>
        <w:t xml:space="preserve"> </w:t>
      </w:r>
      <w:r w:rsidRPr="00583081">
        <w:rPr>
          <w:w w:val="105"/>
          <w:sz w:val="20"/>
        </w:rPr>
        <w:t>ubicati gli impianti per la condivisione;</w:t>
      </w:r>
    </w:p>
    <w:p w14:paraId="123EBEF3" w14:textId="566B1CD8" w:rsidR="00FB2ADC" w:rsidRPr="00583081" w:rsidRDefault="0088456C" w:rsidP="001D1FC3">
      <w:pPr>
        <w:pStyle w:val="Paragrafoelenco"/>
        <w:numPr>
          <w:ilvl w:val="0"/>
          <w:numId w:val="3"/>
        </w:numPr>
        <w:tabs>
          <w:tab w:val="left" w:pos="542"/>
        </w:tabs>
        <w:spacing w:before="53" w:line="222" w:lineRule="exact"/>
        <w:ind w:right="352" w:hanging="132"/>
      </w:pPr>
      <w:r w:rsidRPr="00583081">
        <w:rPr>
          <w:w w:val="105"/>
          <w:sz w:val="20"/>
        </w:rPr>
        <w:t>con Delibera 27 dicembre 2022 n. 727/2022/R/</w:t>
      </w:r>
      <w:proofErr w:type="spellStart"/>
      <w:r w:rsidRPr="00583081">
        <w:rPr>
          <w:w w:val="105"/>
          <w:sz w:val="20"/>
        </w:rPr>
        <w:t>eel</w:t>
      </w:r>
      <w:proofErr w:type="spellEnd"/>
      <w:r w:rsidRPr="00583081">
        <w:rPr>
          <w:w w:val="105"/>
          <w:sz w:val="20"/>
        </w:rPr>
        <w:t xml:space="preserve"> è entrato in vigore il “TESTO INTEGRATO DELLE DISPOSIZIONI DELL’AUTORITÀ DI REGOLAZIONE PER ENERGIA RETI E AMBIENTE PER LA REGOLAZIONE DELL’AUTOCONSUMO DIFFUSO (TIAD)”, il</w:t>
      </w:r>
      <w:r w:rsidR="001D1FC3" w:rsidRPr="00583081">
        <w:rPr>
          <w:w w:val="105"/>
          <w:sz w:val="20"/>
        </w:rPr>
        <w:t xml:space="preserve"> </w:t>
      </w:r>
      <w:r w:rsidRPr="00583081">
        <w:rPr>
          <w:w w:val="105"/>
          <w:sz w:val="20"/>
        </w:rPr>
        <w:t>primo dei due provvedimenti attuativi previsti dal D. Lgs. n. 199/21;</w:t>
      </w:r>
    </w:p>
    <w:p w14:paraId="0C3031D8" w14:textId="77777777" w:rsidR="00FB2ADC" w:rsidRPr="00583081" w:rsidRDefault="0088456C">
      <w:pPr>
        <w:pStyle w:val="Paragrafoelenco"/>
        <w:numPr>
          <w:ilvl w:val="0"/>
          <w:numId w:val="3"/>
        </w:numPr>
        <w:tabs>
          <w:tab w:val="left" w:pos="542"/>
        </w:tabs>
        <w:spacing w:before="75" w:line="264" w:lineRule="auto"/>
        <w:ind w:right="353" w:hanging="132"/>
        <w:rPr>
          <w:sz w:val="18"/>
        </w:rPr>
      </w:pPr>
      <w:r w:rsidRPr="00583081">
        <w:rPr>
          <w:w w:val="105"/>
          <w:sz w:val="20"/>
        </w:rPr>
        <w:t>Con decreto n. 414 del 7.12.2023, il Ministero dell’Ambiente e della Sicurezza Energetica ha adottato, ai sensi dell’art. 8, d.lgs. 199/2021, il decreto che stimola la nascita e lo sviluppo delle Comunità energetiche rinnovabili e dell’autoconsumo diffuso in Italia;</w:t>
      </w:r>
    </w:p>
    <w:p w14:paraId="2FF4DC79" w14:textId="77777777" w:rsidR="00FB2ADC" w:rsidRPr="00583081" w:rsidRDefault="0088456C">
      <w:pPr>
        <w:pStyle w:val="Paragrafoelenco"/>
        <w:numPr>
          <w:ilvl w:val="0"/>
          <w:numId w:val="3"/>
        </w:numPr>
        <w:tabs>
          <w:tab w:val="left" w:pos="542"/>
        </w:tabs>
        <w:spacing w:before="47" w:line="261" w:lineRule="auto"/>
        <w:ind w:right="350" w:hanging="132"/>
        <w:rPr>
          <w:sz w:val="18"/>
        </w:rPr>
      </w:pPr>
      <w:r w:rsidRPr="00583081">
        <w:rPr>
          <w:w w:val="105"/>
          <w:sz w:val="20"/>
        </w:rPr>
        <w:t>Con decreto direttoriale del Ministero dell’Ambiente e della Sicurezza Energetica n. 22 del 23.02.2024 sono state adottate le “</w:t>
      </w:r>
      <w:r w:rsidRPr="00583081">
        <w:rPr>
          <w:i/>
          <w:w w:val="105"/>
          <w:sz w:val="20"/>
        </w:rPr>
        <w:t>Regole operative per l’accesso al servizio per l’autoconsumo diffuso e al contributo PNRR</w:t>
      </w:r>
      <w:r w:rsidRPr="00583081">
        <w:rPr>
          <w:w w:val="105"/>
          <w:sz w:val="20"/>
        </w:rPr>
        <w:t xml:space="preserve">”, in attuazione dell’art. 11 del Decreto del Ministro dell’Ambiente e della Sicurezza energetica 7 dicembre 2023, n. 414 e dell’art. 11 dell’Allegato A alla delibera 727/2022/R/ </w:t>
      </w:r>
      <w:proofErr w:type="spellStart"/>
      <w:r w:rsidRPr="00583081">
        <w:rPr>
          <w:w w:val="105"/>
          <w:sz w:val="20"/>
        </w:rPr>
        <w:t>eel</w:t>
      </w:r>
      <w:proofErr w:type="spellEnd"/>
      <w:r w:rsidRPr="00583081">
        <w:rPr>
          <w:w w:val="105"/>
          <w:sz w:val="20"/>
        </w:rPr>
        <w:t>) dell’Autorità di Regolazione per Energia Reti e Ambiente.</w:t>
      </w:r>
    </w:p>
    <w:p w14:paraId="5FBADFDA" w14:textId="77777777" w:rsidR="00FB2ADC" w:rsidRPr="00583081" w:rsidRDefault="00FB2ADC">
      <w:pPr>
        <w:pStyle w:val="Paragrafoelenco"/>
        <w:spacing w:line="261" w:lineRule="auto"/>
        <w:rPr>
          <w:sz w:val="18"/>
        </w:rPr>
        <w:sectPr w:rsidR="00FB2ADC" w:rsidRPr="00583081">
          <w:type w:val="continuous"/>
          <w:pgSz w:w="12240" w:h="15840"/>
          <w:pgMar w:top="1340" w:right="1440" w:bottom="0" w:left="1440" w:header="720" w:footer="720" w:gutter="0"/>
          <w:cols w:space="720"/>
        </w:sectPr>
      </w:pPr>
    </w:p>
    <w:p w14:paraId="1F2A9C7E" w14:textId="77777777" w:rsidR="00FB2ADC" w:rsidRPr="00583081" w:rsidRDefault="0088456C">
      <w:pPr>
        <w:pStyle w:val="Paragrafoelenco"/>
        <w:numPr>
          <w:ilvl w:val="0"/>
          <w:numId w:val="3"/>
        </w:numPr>
        <w:tabs>
          <w:tab w:val="left" w:pos="542"/>
        </w:tabs>
        <w:spacing w:before="82" w:line="276" w:lineRule="auto"/>
        <w:ind w:right="351" w:hanging="132"/>
        <w:rPr>
          <w:sz w:val="18"/>
        </w:rPr>
      </w:pPr>
      <w:r w:rsidRPr="00583081">
        <w:rPr>
          <w:w w:val="105"/>
          <w:sz w:val="20"/>
        </w:rPr>
        <w:lastRenderedPageBreak/>
        <w:t>mediante la costituzione di una Comunità Energetica Rinnovabile è possibile produrre, immagazzinare, consumare, scambiare e condividere l'energia elettrica e termica prodotta dagli impianti a fonte rinnovabile presenti sul territorio, autoconsumando in situ l'energia generata e accumulata,</w:t>
      </w:r>
      <w:r w:rsidRPr="00583081">
        <w:rPr>
          <w:spacing w:val="-6"/>
          <w:w w:val="105"/>
          <w:sz w:val="20"/>
        </w:rPr>
        <w:t xml:space="preserve"> </w:t>
      </w:r>
      <w:r w:rsidRPr="00583081">
        <w:rPr>
          <w:w w:val="105"/>
          <w:sz w:val="20"/>
        </w:rPr>
        <w:t>con</w:t>
      </w:r>
      <w:r w:rsidRPr="00583081">
        <w:rPr>
          <w:spacing w:val="-6"/>
          <w:w w:val="105"/>
          <w:sz w:val="20"/>
        </w:rPr>
        <w:t xml:space="preserve"> </w:t>
      </w:r>
      <w:r w:rsidRPr="00583081">
        <w:rPr>
          <w:w w:val="105"/>
          <w:sz w:val="20"/>
        </w:rPr>
        <w:t>notevoli</w:t>
      </w:r>
      <w:r w:rsidRPr="00583081">
        <w:rPr>
          <w:spacing w:val="-7"/>
          <w:w w:val="105"/>
          <w:sz w:val="20"/>
        </w:rPr>
        <w:t xml:space="preserve"> </w:t>
      </w:r>
      <w:r w:rsidRPr="00583081">
        <w:rPr>
          <w:w w:val="105"/>
          <w:sz w:val="20"/>
        </w:rPr>
        <w:t>risparmi</w:t>
      </w:r>
      <w:r w:rsidRPr="00583081">
        <w:rPr>
          <w:spacing w:val="-7"/>
          <w:w w:val="105"/>
          <w:sz w:val="20"/>
        </w:rPr>
        <w:t xml:space="preserve"> </w:t>
      </w:r>
      <w:r w:rsidRPr="00583081">
        <w:rPr>
          <w:w w:val="105"/>
          <w:sz w:val="20"/>
        </w:rPr>
        <w:t>in</w:t>
      </w:r>
      <w:r w:rsidRPr="00583081">
        <w:rPr>
          <w:spacing w:val="25"/>
          <w:w w:val="105"/>
          <w:sz w:val="20"/>
        </w:rPr>
        <w:t xml:space="preserve"> </w:t>
      </w:r>
      <w:r w:rsidRPr="00583081">
        <w:rPr>
          <w:w w:val="105"/>
          <w:sz w:val="20"/>
        </w:rPr>
        <w:t>termini</w:t>
      </w:r>
      <w:r w:rsidRPr="00583081">
        <w:rPr>
          <w:spacing w:val="-8"/>
          <w:w w:val="105"/>
          <w:sz w:val="20"/>
        </w:rPr>
        <w:t xml:space="preserve"> </w:t>
      </w:r>
      <w:r w:rsidRPr="00583081">
        <w:rPr>
          <w:w w:val="105"/>
          <w:sz w:val="20"/>
        </w:rPr>
        <w:t>di</w:t>
      </w:r>
      <w:r w:rsidRPr="00583081">
        <w:rPr>
          <w:spacing w:val="-6"/>
          <w:w w:val="105"/>
          <w:sz w:val="20"/>
        </w:rPr>
        <w:t xml:space="preserve"> </w:t>
      </w:r>
      <w:r w:rsidRPr="00583081">
        <w:rPr>
          <w:w w:val="105"/>
          <w:sz w:val="20"/>
        </w:rPr>
        <w:t>costi</w:t>
      </w:r>
      <w:r w:rsidRPr="00583081">
        <w:rPr>
          <w:spacing w:val="-7"/>
          <w:w w:val="105"/>
          <w:sz w:val="20"/>
        </w:rPr>
        <w:t xml:space="preserve"> </w:t>
      </w:r>
      <w:r w:rsidRPr="00583081">
        <w:rPr>
          <w:w w:val="105"/>
          <w:sz w:val="20"/>
        </w:rPr>
        <w:t>per</w:t>
      </w:r>
      <w:r w:rsidRPr="00583081">
        <w:rPr>
          <w:spacing w:val="-6"/>
          <w:w w:val="105"/>
          <w:sz w:val="20"/>
        </w:rPr>
        <w:t xml:space="preserve"> </w:t>
      </w:r>
      <w:r w:rsidRPr="00583081">
        <w:rPr>
          <w:w w:val="105"/>
          <w:sz w:val="20"/>
        </w:rPr>
        <w:t>la</w:t>
      </w:r>
      <w:r w:rsidRPr="00583081">
        <w:rPr>
          <w:spacing w:val="-8"/>
          <w:w w:val="105"/>
          <w:sz w:val="20"/>
        </w:rPr>
        <w:t xml:space="preserve"> </w:t>
      </w:r>
      <w:r w:rsidRPr="00583081">
        <w:rPr>
          <w:w w:val="105"/>
          <w:sz w:val="20"/>
        </w:rPr>
        <w:t>fornitura</w:t>
      </w:r>
      <w:r w:rsidRPr="00583081">
        <w:rPr>
          <w:spacing w:val="-6"/>
          <w:w w:val="105"/>
          <w:sz w:val="20"/>
        </w:rPr>
        <w:t xml:space="preserve"> </w:t>
      </w:r>
      <w:r w:rsidRPr="00583081">
        <w:rPr>
          <w:w w:val="105"/>
          <w:sz w:val="20"/>
        </w:rPr>
        <w:t>dell’energia</w:t>
      </w:r>
      <w:r w:rsidRPr="00583081">
        <w:rPr>
          <w:spacing w:val="-6"/>
          <w:w w:val="105"/>
          <w:sz w:val="20"/>
        </w:rPr>
        <w:t xml:space="preserve"> </w:t>
      </w:r>
      <w:r w:rsidRPr="00583081">
        <w:rPr>
          <w:w w:val="105"/>
          <w:sz w:val="20"/>
        </w:rPr>
        <w:t>e</w:t>
      </w:r>
      <w:r w:rsidRPr="00583081">
        <w:rPr>
          <w:spacing w:val="-4"/>
          <w:w w:val="105"/>
          <w:sz w:val="20"/>
        </w:rPr>
        <w:t xml:space="preserve"> </w:t>
      </w:r>
      <w:r w:rsidRPr="00583081">
        <w:rPr>
          <w:w w:val="105"/>
          <w:sz w:val="20"/>
        </w:rPr>
        <w:t>per</w:t>
      </w:r>
      <w:r w:rsidRPr="00583081">
        <w:rPr>
          <w:spacing w:val="-6"/>
          <w:w w:val="105"/>
          <w:sz w:val="20"/>
        </w:rPr>
        <w:t xml:space="preserve"> </w:t>
      </w:r>
      <w:r w:rsidRPr="00583081">
        <w:rPr>
          <w:w w:val="105"/>
          <w:sz w:val="20"/>
        </w:rPr>
        <w:t>le</w:t>
      </w:r>
      <w:r w:rsidRPr="00583081">
        <w:rPr>
          <w:spacing w:val="-4"/>
          <w:w w:val="105"/>
          <w:sz w:val="20"/>
        </w:rPr>
        <w:t xml:space="preserve"> </w:t>
      </w:r>
      <w:r w:rsidRPr="00583081">
        <w:rPr>
          <w:w w:val="105"/>
          <w:sz w:val="20"/>
        </w:rPr>
        <w:t>altre</w:t>
      </w:r>
      <w:r w:rsidRPr="00583081">
        <w:rPr>
          <w:spacing w:val="-8"/>
          <w:w w:val="105"/>
          <w:sz w:val="20"/>
        </w:rPr>
        <w:t xml:space="preserve"> </w:t>
      </w:r>
      <w:r w:rsidRPr="00583081">
        <w:rPr>
          <w:w w:val="105"/>
          <w:sz w:val="20"/>
        </w:rPr>
        <w:t>voci</w:t>
      </w:r>
      <w:r w:rsidRPr="00583081">
        <w:rPr>
          <w:spacing w:val="-3"/>
          <w:w w:val="105"/>
          <w:sz w:val="20"/>
        </w:rPr>
        <w:t xml:space="preserve"> </w:t>
      </w:r>
      <w:r w:rsidRPr="00583081">
        <w:rPr>
          <w:w w:val="105"/>
          <w:sz w:val="20"/>
        </w:rPr>
        <w:t>di spesa di norma presenti in bolletta;</w:t>
      </w:r>
    </w:p>
    <w:p w14:paraId="40C24FA3" w14:textId="77777777" w:rsidR="00FB2ADC" w:rsidRPr="00583081" w:rsidRDefault="0088456C" w:rsidP="001D1FC3">
      <w:pPr>
        <w:pStyle w:val="Paragrafoelenco"/>
        <w:numPr>
          <w:ilvl w:val="0"/>
          <w:numId w:val="3"/>
        </w:numPr>
        <w:tabs>
          <w:tab w:val="left" w:pos="542"/>
          <w:tab w:val="left" w:pos="593"/>
        </w:tabs>
        <w:spacing w:before="5" w:line="278" w:lineRule="auto"/>
        <w:ind w:right="485" w:hanging="132"/>
        <w:rPr>
          <w:sz w:val="18"/>
        </w:rPr>
      </w:pPr>
      <w:r w:rsidRPr="00583081">
        <w:rPr>
          <w:w w:val="105"/>
          <w:sz w:val="20"/>
        </w:rPr>
        <w:t>l'adesione</w:t>
      </w:r>
      <w:r w:rsidRPr="00583081">
        <w:rPr>
          <w:spacing w:val="40"/>
          <w:w w:val="105"/>
          <w:sz w:val="20"/>
        </w:rPr>
        <w:t xml:space="preserve"> </w:t>
      </w:r>
      <w:r w:rsidRPr="00583081">
        <w:rPr>
          <w:w w:val="105"/>
          <w:sz w:val="20"/>
        </w:rPr>
        <w:t>ad</w:t>
      </w:r>
      <w:r w:rsidRPr="00583081">
        <w:rPr>
          <w:spacing w:val="-4"/>
          <w:w w:val="105"/>
          <w:sz w:val="20"/>
        </w:rPr>
        <w:t xml:space="preserve"> </w:t>
      </w:r>
      <w:r w:rsidRPr="00583081">
        <w:rPr>
          <w:w w:val="105"/>
          <w:sz w:val="20"/>
        </w:rPr>
        <w:t>una</w:t>
      </w:r>
      <w:r w:rsidRPr="00583081">
        <w:rPr>
          <w:spacing w:val="-4"/>
          <w:w w:val="105"/>
          <w:sz w:val="20"/>
        </w:rPr>
        <w:t xml:space="preserve"> </w:t>
      </w:r>
      <w:r w:rsidRPr="00583081">
        <w:rPr>
          <w:w w:val="105"/>
          <w:sz w:val="20"/>
        </w:rPr>
        <w:t>Comunità</w:t>
      </w:r>
      <w:r w:rsidRPr="00583081">
        <w:rPr>
          <w:spacing w:val="-4"/>
          <w:w w:val="105"/>
          <w:sz w:val="20"/>
        </w:rPr>
        <w:t xml:space="preserve"> </w:t>
      </w:r>
      <w:r w:rsidRPr="00583081">
        <w:rPr>
          <w:w w:val="105"/>
          <w:sz w:val="20"/>
        </w:rPr>
        <w:t>Energetica</w:t>
      </w:r>
      <w:r w:rsidRPr="00583081">
        <w:rPr>
          <w:spacing w:val="-4"/>
          <w:w w:val="105"/>
          <w:sz w:val="20"/>
        </w:rPr>
        <w:t xml:space="preserve"> </w:t>
      </w:r>
      <w:r w:rsidRPr="00583081">
        <w:rPr>
          <w:w w:val="105"/>
          <w:sz w:val="20"/>
        </w:rPr>
        <w:t>Rinnovabile</w:t>
      </w:r>
      <w:r w:rsidRPr="00583081">
        <w:rPr>
          <w:spacing w:val="-4"/>
          <w:w w:val="105"/>
          <w:sz w:val="20"/>
        </w:rPr>
        <w:t xml:space="preserve"> </w:t>
      </w:r>
      <w:r w:rsidRPr="00583081">
        <w:rPr>
          <w:w w:val="105"/>
          <w:sz w:val="20"/>
        </w:rPr>
        <w:t>consente</w:t>
      </w:r>
      <w:r w:rsidRPr="00583081">
        <w:rPr>
          <w:spacing w:val="-7"/>
          <w:w w:val="105"/>
          <w:sz w:val="20"/>
        </w:rPr>
        <w:t xml:space="preserve"> </w:t>
      </w:r>
      <w:r w:rsidRPr="00583081">
        <w:rPr>
          <w:w w:val="105"/>
          <w:sz w:val="20"/>
        </w:rPr>
        <w:t>inoltre di</w:t>
      </w:r>
      <w:r w:rsidRPr="00583081">
        <w:rPr>
          <w:spacing w:val="-3"/>
          <w:w w:val="105"/>
          <w:sz w:val="20"/>
        </w:rPr>
        <w:t xml:space="preserve"> </w:t>
      </w:r>
      <w:r w:rsidRPr="00583081">
        <w:rPr>
          <w:w w:val="105"/>
          <w:sz w:val="20"/>
        </w:rPr>
        <w:t>trarre</w:t>
      </w:r>
      <w:r w:rsidRPr="00583081">
        <w:rPr>
          <w:spacing w:val="-4"/>
          <w:w w:val="105"/>
          <w:sz w:val="20"/>
        </w:rPr>
        <w:t xml:space="preserve"> </w:t>
      </w:r>
      <w:r w:rsidRPr="00583081">
        <w:rPr>
          <w:w w:val="105"/>
          <w:sz w:val="20"/>
        </w:rPr>
        <w:t>notevoli benefici di diversa</w:t>
      </w:r>
      <w:r w:rsidRPr="00583081">
        <w:rPr>
          <w:spacing w:val="-14"/>
          <w:w w:val="105"/>
          <w:sz w:val="20"/>
        </w:rPr>
        <w:t xml:space="preserve"> </w:t>
      </w:r>
      <w:r w:rsidRPr="00583081">
        <w:rPr>
          <w:w w:val="105"/>
          <w:sz w:val="20"/>
        </w:rPr>
        <w:t>natura:</w:t>
      </w:r>
      <w:r w:rsidRPr="00583081">
        <w:rPr>
          <w:spacing w:val="-13"/>
          <w:w w:val="105"/>
          <w:sz w:val="20"/>
        </w:rPr>
        <w:t xml:space="preserve"> </w:t>
      </w:r>
      <w:r w:rsidRPr="00583081">
        <w:rPr>
          <w:w w:val="105"/>
          <w:sz w:val="20"/>
        </w:rPr>
        <w:t>(i)</w:t>
      </w:r>
      <w:r w:rsidRPr="00583081">
        <w:rPr>
          <w:spacing w:val="-13"/>
          <w:w w:val="105"/>
          <w:sz w:val="20"/>
        </w:rPr>
        <w:t xml:space="preserve"> </w:t>
      </w:r>
      <w:r w:rsidRPr="00583081">
        <w:rPr>
          <w:w w:val="105"/>
          <w:sz w:val="20"/>
        </w:rPr>
        <w:t>benefici</w:t>
      </w:r>
      <w:r w:rsidRPr="00583081">
        <w:rPr>
          <w:spacing w:val="-13"/>
          <w:w w:val="105"/>
          <w:sz w:val="20"/>
        </w:rPr>
        <w:t xml:space="preserve"> </w:t>
      </w:r>
      <w:r w:rsidRPr="00583081">
        <w:rPr>
          <w:w w:val="105"/>
          <w:sz w:val="20"/>
        </w:rPr>
        <w:t>ambientali</w:t>
      </w:r>
      <w:r w:rsidRPr="00583081">
        <w:rPr>
          <w:spacing w:val="-13"/>
          <w:w w:val="105"/>
          <w:sz w:val="20"/>
        </w:rPr>
        <w:t xml:space="preserve"> </w:t>
      </w:r>
      <w:r w:rsidRPr="00583081">
        <w:rPr>
          <w:w w:val="105"/>
          <w:sz w:val="20"/>
        </w:rPr>
        <w:t>derivanti</w:t>
      </w:r>
      <w:r w:rsidRPr="00583081">
        <w:rPr>
          <w:spacing w:val="-13"/>
          <w:w w:val="105"/>
          <w:sz w:val="20"/>
        </w:rPr>
        <w:t xml:space="preserve"> </w:t>
      </w:r>
      <w:r w:rsidRPr="00583081">
        <w:rPr>
          <w:w w:val="105"/>
          <w:sz w:val="20"/>
        </w:rPr>
        <w:t>dalla</w:t>
      </w:r>
      <w:r w:rsidRPr="00583081">
        <w:rPr>
          <w:spacing w:val="-13"/>
          <w:w w:val="105"/>
          <w:sz w:val="20"/>
        </w:rPr>
        <w:t xml:space="preserve"> </w:t>
      </w:r>
      <w:r w:rsidRPr="00583081">
        <w:rPr>
          <w:w w:val="105"/>
          <w:sz w:val="20"/>
        </w:rPr>
        <w:t>drastica</w:t>
      </w:r>
      <w:r w:rsidRPr="00583081">
        <w:rPr>
          <w:spacing w:val="-13"/>
          <w:w w:val="105"/>
          <w:sz w:val="20"/>
        </w:rPr>
        <w:t xml:space="preserve"> </w:t>
      </w:r>
      <w:r w:rsidRPr="00583081">
        <w:rPr>
          <w:w w:val="105"/>
          <w:sz w:val="20"/>
        </w:rPr>
        <w:t>riduzione</w:t>
      </w:r>
      <w:r w:rsidRPr="00583081">
        <w:rPr>
          <w:spacing w:val="-14"/>
          <w:w w:val="105"/>
          <w:sz w:val="20"/>
        </w:rPr>
        <w:t xml:space="preserve"> </w:t>
      </w:r>
      <w:r w:rsidRPr="00583081">
        <w:rPr>
          <w:w w:val="105"/>
          <w:sz w:val="20"/>
        </w:rPr>
        <w:t>delle</w:t>
      </w:r>
      <w:r w:rsidRPr="00583081">
        <w:rPr>
          <w:spacing w:val="-13"/>
          <w:w w:val="105"/>
          <w:sz w:val="20"/>
        </w:rPr>
        <w:t xml:space="preserve"> </w:t>
      </w:r>
      <w:r w:rsidRPr="00583081">
        <w:rPr>
          <w:w w:val="105"/>
          <w:sz w:val="20"/>
        </w:rPr>
        <w:t>emissioni</w:t>
      </w:r>
      <w:r w:rsidRPr="00583081">
        <w:rPr>
          <w:spacing w:val="-12"/>
          <w:w w:val="105"/>
          <w:sz w:val="20"/>
        </w:rPr>
        <w:t xml:space="preserve"> </w:t>
      </w:r>
      <w:r w:rsidRPr="00583081">
        <w:rPr>
          <w:w w:val="105"/>
          <w:sz w:val="20"/>
        </w:rPr>
        <w:t>di</w:t>
      </w:r>
      <w:r w:rsidRPr="00583081">
        <w:rPr>
          <w:spacing w:val="-13"/>
          <w:w w:val="105"/>
          <w:sz w:val="20"/>
        </w:rPr>
        <w:t xml:space="preserve"> </w:t>
      </w:r>
      <w:r w:rsidRPr="00583081">
        <w:rPr>
          <w:w w:val="105"/>
          <w:sz w:val="20"/>
        </w:rPr>
        <w:t>CO2</w:t>
      </w:r>
      <w:r w:rsidRPr="00583081">
        <w:rPr>
          <w:spacing w:val="-12"/>
          <w:w w:val="105"/>
          <w:sz w:val="20"/>
        </w:rPr>
        <w:t xml:space="preserve"> </w:t>
      </w:r>
      <w:r w:rsidRPr="00583081">
        <w:rPr>
          <w:w w:val="105"/>
          <w:sz w:val="20"/>
        </w:rPr>
        <w:t>quale logica conseguenza dell'incremento di</w:t>
      </w:r>
      <w:r w:rsidRPr="00583081">
        <w:rPr>
          <w:spacing w:val="-3"/>
          <w:w w:val="105"/>
          <w:sz w:val="20"/>
        </w:rPr>
        <w:t xml:space="preserve"> </w:t>
      </w:r>
      <w:r w:rsidRPr="00583081">
        <w:rPr>
          <w:w w:val="105"/>
          <w:sz w:val="20"/>
        </w:rPr>
        <w:t>produzione di</w:t>
      </w:r>
      <w:r w:rsidRPr="00583081">
        <w:rPr>
          <w:spacing w:val="-2"/>
          <w:w w:val="105"/>
          <w:sz w:val="20"/>
        </w:rPr>
        <w:t xml:space="preserve"> </w:t>
      </w:r>
      <w:r w:rsidRPr="00583081">
        <w:rPr>
          <w:w w:val="105"/>
          <w:sz w:val="20"/>
        </w:rPr>
        <w:t>energia</w:t>
      </w:r>
      <w:r w:rsidRPr="00583081">
        <w:rPr>
          <w:spacing w:val="24"/>
          <w:w w:val="105"/>
          <w:sz w:val="20"/>
        </w:rPr>
        <w:t xml:space="preserve"> </w:t>
      </w:r>
      <w:r w:rsidRPr="00583081">
        <w:rPr>
          <w:w w:val="105"/>
          <w:sz w:val="20"/>
        </w:rPr>
        <w:t>da fonte rinnovabile;</w:t>
      </w:r>
      <w:r w:rsidRPr="00583081">
        <w:rPr>
          <w:spacing w:val="-5"/>
          <w:w w:val="105"/>
          <w:sz w:val="20"/>
        </w:rPr>
        <w:t xml:space="preserve"> </w:t>
      </w:r>
      <w:r w:rsidRPr="00583081">
        <w:rPr>
          <w:w w:val="105"/>
          <w:sz w:val="20"/>
        </w:rPr>
        <w:t>(ii) benefici economici dati dal</w:t>
      </w:r>
      <w:r w:rsidRPr="00583081">
        <w:rPr>
          <w:spacing w:val="-2"/>
          <w:w w:val="105"/>
          <w:sz w:val="20"/>
        </w:rPr>
        <w:t xml:space="preserve"> </w:t>
      </w:r>
      <w:r w:rsidRPr="00583081">
        <w:rPr>
          <w:w w:val="105"/>
          <w:sz w:val="20"/>
        </w:rPr>
        <w:t>fatto</w:t>
      </w:r>
      <w:r w:rsidRPr="00583081">
        <w:rPr>
          <w:spacing w:val="-1"/>
          <w:w w:val="105"/>
          <w:sz w:val="20"/>
        </w:rPr>
        <w:t xml:space="preserve"> </w:t>
      </w:r>
      <w:r w:rsidRPr="00583081">
        <w:rPr>
          <w:w w:val="105"/>
          <w:sz w:val="20"/>
        </w:rPr>
        <w:t>che</w:t>
      </w:r>
      <w:r w:rsidRPr="00583081">
        <w:rPr>
          <w:spacing w:val="-1"/>
          <w:w w:val="105"/>
          <w:sz w:val="20"/>
        </w:rPr>
        <w:t xml:space="preserve"> </w:t>
      </w:r>
      <w:r w:rsidRPr="00583081">
        <w:rPr>
          <w:w w:val="105"/>
          <w:sz w:val="20"/>
        </w:rPr>
        <w:t>l’autoproduzione e</w:t>
      </w:r>
      <w:r w:rsidRPr="00583081">
        <w:rPr>
          <w:spacing w:val="-5"/>
          <w:w w:val="105"/>
          <w:sz w:val="20"/>
        </w:rPr>
        <w:t xml:space="preserve"> </w:t>
      </w:r>
      <w:r w:rsidRPr="00583081">
        <w:rPr>
          <w:w w:val="105"/>
          <w:sz w:val="20"/>
        </w:rPr>
        <w:t>l’autoconsumo</w:t>
      </w:r>
      <w:r w:rsidRPr="00583081">
        <w:rPr>
          <w:spacing w:val="-1"/>
          <w:w w:val="105"/>
          <w:sz w:val="20"/>
        </w:rPr>
        <w:t xml:space="preserve"> </w:t>
      </w:r>
      <w:r w:rsidRPr="00583081">
        <w:rPr>
          <w:w w:val="105"/>
          <w:sz w:val="20"/>
        </w:rPr>
        <w:t>in</w:t>
      </w:r>
      <w:r w:rsidRPr="00583081">
        <w:rPr>
          <w:spacing w:val="-3"/>
          <w:w w:val="105"/>
          <w:sz w:val="20"/>
        </w:rPr>
        <w:t xml:space="preserve"> </w:t>
      </w:r>
      <w:r w:rsidRPr="00583081">
        <w:rPr>
          <w:w w:val="105"/>
          <w:sz w:val="20"/>
        </w:rPr>
        <w:t>situ di energia consentono</w:t>
      </w:r>
      <w:r w:rsidRPr="00583081">
        <w:rPr>
          <w:spacing w:val="-1"/>
          <w:w w:val="105"/>
          <w:sz w:val="20"/>
        </w:rPr>
        <w:t xml:space="preserve"> </w:t>
      </w:r>
      <w:r w:rsidRPr="00583081">
        <w:rPr>
          <w:w w:val="105"/>
          <w:sz w:val="20"/>
        </w:rPr>
        <w:t>una riduzione</w:t>
      </w:r>
      <w:r w:rsidRPr="00583081">
        <w:rPr>
          <w:spacing w:val="-14"/>
          <w:w w:val="105"/>
          <w:sz w:val="20"/>
        </w:rPr>
        <w:t xml:space="preserve"> </w:t>
      </w:r>
      <w:r w:rsidRPr="00583081">
        <w:rPr>
          <w:w w:val="105"/>
          <w:sz w:val="20"/>
        </w:rPr>
        <w:t>dei</w:t>
      </w:r>
      <w:r w:rsidRPr="00583081">
        <w:rPr>
          <w:spacing w:val="-13"/>
          <w:w w:val="105"/>
          <w:sz w:val="20"/>
        </w:rPr>
        <w:t xml:space="preserve"> </w:t>
      </w:r>
      <w:r w:rsidRPr="00583081">
        <w:rPr>
          <w:w w:val="105"/>
          <w:sz w:val="20"/>
        </w:rPr>
        <w:t>costi;</w:t>
      </w:r>
      <w:r w:rsidRPr="00583081">
        <w:rPr>
          <w:spacing w:val="-13"/>
          <w:w w:val="105"/>
          <w:sz w:val="20"/>
        </w:rPr>
        <w:t xml:space="preserve"> </w:t>
      </w:r>
      <w:r w:rsidRPr="00583081">
        <w:rPr>
          <w:w w:val="105"/>
          <w:sz w:val="20"/>
        </w:rPr>
        <w:t>(iii)benefici</w:t>
      </w:r>
      <w:r w:rsidRPr="00583081">
        <w:rPr>
          <w:spacing w:val="-13"/>
          <w:w w:val="105"/>
          <w:sz w:val="20"/>
        </w:rPr>
        <w:t xml:space="preserve"> </w:t>
      </w:r>
      <w:r w:rsidRPr="00583081">
        <w:rPr>
          <w:w w:val="105"/>
          <w:sz w:val="20"/>
        </w:rPr>
        <w:t>di</w:t>
      </w:r>
      <w:r w:rsidRPr="00583081">
        <w:rPr>
          <w:spacing w:val="-12"/>
          <w:w w:val="105"/>
          <w:sz w:val="20"/>
        </w:rPr>
        <w:t xml:space="preserve"> </w:t>
      </w:r>
      <w:r w:rsidRPr="00583081">
        <w:rPr>
          <w:w w:val="105"/>
          <w:sz w:val="20"/>
        </w:rPr>
        <w:t>carattere</w:t>
      </w:r>
      <w:r w:rsidRPr="00583081">
        <w:rPr>
          <w:spacing w:val="-13"/>
          <w:w w:val="105"/>
          <w:sz w:val="20"/>
        </w:rPr>
        <w:t xml:space="preserve"> </w:t>
      </w:r>
      <w:r w:rsidRPr="00583081">
        <w:rPr>
          <w:w w:val="105"/>
          <w:sz w:val="20"/>
        </w:rPr>
        <w:t>sociale</w:t>
      </w:r>
      <w:r w:rsidRPr="00583081">
        <w:rPr>
          <w:spacing w:val="-13"/>
          <w:w w:val="105"/>
          <w:sz w:val="20"/>
        </w:rPr>
        <w:t xml:space="preserve"> </w:t>
      </w:r>
      <w:r w:rsidRPr="00583081">
        <w:rPr>
          <w:w w:val="105"/>
          <w:sz w:val="20"/>
        </w:rPr>
        <w:t>consentendo</w:t>
      </w:r>
      <w:r w:rsidRPr="00583081">
        <w:rPr>
          <w:spacing w:val="-14"/>
          <w:w w:val="105"/>
          <w:sz w:val="20"/>
        </w:rPr>
        <w:t xml:space="preserve"> </w:t>
      </w:r>
      <w:r w:rsidRPr="00583081">
        <w:rPr>
          <w:w w:val="105"/>
          <w:sz w:val="20"/>
        </w:rPr>
        <w:t>di</w:t>
      </w:r>
      <w:r w:rsidRPr="00583081">
        <w:rPr>
          <w:spacing w:val="-12"/>
          <w:w w:val="105"/>
          <w:sz w:val="20"/>
        </w:rPr>
        <w:t xml:space="preserve"> </w:t>
      </w:r>
      <w:r w:rsidRPr="00583081">
        <w:rPr>
          <w:w w:val="105"/>
          <w:sz w:val="20"/>
        </w:rPr>
        <w:t>attuare</w:t>
      </w:r>
      <w:r w:rsidRPr="00583081">
        <w:rPr>
          <w:spacing w:val="-13"/>
          <w:w w:val="105"/>
          <w:sz w:val="20"/>
        </w:rPr>
        <w:t xml:space="preserve"> </w:t>
      </w:r>
      <w:r w:rsidRPr="00583081">
        <w:rPr>
          <w:w w:val="105"/>
          <w:sz w:val="20"/>
        </w:rPr>
        <w:t>prassi</w:t>
      </w:r>
      <w:r w:rsidRPr="00583081">
        <w:rPr>
          <w:spacing w:val="-12"/>
          <w:w w:val="105"/>
          <w:sz w:val="20"/>
        </w:rPr>
        <w:t xml:space="preserve"> </w:t>
      </w:r>
      <w:r w:rsidRPr="00583081">
        <w:rPr>
          <w:w w:val="105"/>
          <w:sz w:val="20"/>
        </w:rPr>
        <w:t>di</w:t>
      </w:r>
      <w:r w:rsidRPr="00583081">
        <w:rPr>
          <w:spacing w:val="-12"/>
          <w:w w:val="105"/>
          <w:sz w:val="20"/>
        </w:rPr>
        <w:t xml:space="preserve"> </w:t>
      </w:r>
      <w:r w:rsidRPr="00583081">
        <w:rPr>
          <w:w w:val="105"/>
          <w:sz w:val="20"/>
        </w:rPr>
        <w:t>coesione</w:t>
      </w:r>
      <w:r w:rsidRPr="00583081">
        <w:rPr>
          <w:spacing w:val="-11"/>
          <w:w w:val="105"/>
          <w:sz w:val="20"/>
        </w:rPr>
        <w:t xml:space="preserve"> </w:t>
      </w:r>
      <w:r w:rsidRPr="00583081">
        <w:rPr>
          <w:w w:val="105"/>
          <w:sz w:val="20"/>
        </w:rPr>
        <w:t>sociale, favorendo il risparmio e lo sviluppo economico del territorio locale;</w:t>
      </w:r>
    </w:p>
    <w:p w14:paraId="7975ED17" w14:textId="77777777" w:rsidR="00FB2ADC" w:rsidRPr="00583081" w:rsidRDefault="0088456C">
      <w:pPr>
        <w:pStyle w:val="Paragrafoelenco"/>
        <w:numPr>
          <w:ilvl w:val="0"/>
          <w:numId w:val="3"/>
        </w:numPr>
        <w:tabs>
          <w:tab w:val="left" w:pos="542"/>
          <w:tab w:val="left" w:pos="593"/>
        </w:tabs>
        <w:spacing w:before="24" w:line="261" w:lineRule="auto"/>
        <w:ind w:right="346" w:hanging="132"/>
        <w:rPr>
          <w:sz w:val="18"/>
        </w:rPr>
      </w:pPr>
      <w:r w:rsidRPr="00583081">
        <w:rPr>
          <w:w w:val="105"/>
          <w:sz w:val="20"/>
        </w:rPr>
        <w:t>ai</w:t>
      </w:r>
      <w:r w:rsidRPr="00583081">
        <w:rPr>
          <w:spacing w:val="40"/>
          <w:w w:val="105"/>
          <w:sz w:val="20"/>
        </w:rPr>
        <w:t xml:space="preserve"> </w:t>
      </w:r>
      <w:r w:rsidRPr="00583081">
        <w:rPr>
          <w:w w:val="105"/>
          <w:sz w:val="20"/>
        </w:rPr>
        <w:t>sensi della normativa nazionale, le CER sono “</w:t>
      </w:r>
      <w:r w:rsidRPr="00583081">
        <w:rPr>
          <w:i/>
          <w:w w:val="105"/>
          <w:sz w:val="20"/>
        </w:rPr>
        <w:t>un soggetto di diritto autonomo e l'esercizio dei poteri di controllo fa capo esclusivamente a persone fisiche, PMI, ((associazioni)) con</w:t>
      </w:r>
      <w:r w:rsidRPr="00583081">
        <w:rPr>
          <w:i/>
          <w:spacing w:val="40"/>
          <w:w w:val="105"/>
          <w:sz w:val="20"/>
        </w:rPr>
        <w:t xml:space="preserve"> </w:t>
      </w:r>
      <w:r w:rsidRPr="00583081">
        <w:rPr>
          <w:i/>
          <w:w w:val="105"/>
          <w:sz w:val="20"/>
        </w:rPr>
        <w:t>personalità giuridica</w:t>
      </w:r>
      <w:r w:rsidRPr="00583081">
        <w:rPr>
          <w:i/>
          <w:spacing w:val="-4"/>
          <w:w w:val="105"/>
          <w:sz w:val="20"/>
        </w:rPr>
        <w:t xml:space="preserve"> </w:t>
      </w:r>
      <w:r w:rsidRPr="00583081">
        <w:rPr>
          <w:i/>
          <w:w w:val="105"/>
          <w:sz w:val="20"/>
        </w:rPr>
        <w:t>di</w:t>
      </w:r>
      <w:r w:rsidRPr="00583081">
        <w:rPr>
          <w:i/>
          <w:spacing w:val="-3"/>
          <w:w w:val="105"/>
          <w:sz w:val="20"/>
        </w:rPr>
        <w:t xml:space="preserve"> </w:t>
      </w:r>
      <w:r w:rsidRPr="00583081">
        <w:rPr>
          <w:i/>
          <w:w w:val="105"/>
          <w:sz w:val="20"/>
        </w:rPr>
        <w:t>diritto</w:t>
      </w:r>
      <w:r w:rsidRPr="00583081">
        <w:rPr>
          <w:i/>
          <w:spacing w:val="-3"/>
          <w:w w:val="105"/>
          <w:sz w:val="20"/>
        </w:rPr>
        <w:t xml:space="preserve"> </w:t>
      </w:r>
      <w:r w:rsidRPr="00583081">
        <w:rPr>
          <w:i/>
          <w:w w:val="105"/>
          <w:sz w:val="20"/>
        </w:rPr>
        <w:t>privato,</w:t>
      </w:r>
      <w:r w:rsidRPr="00583081">
        <w:rPr>
          <w:i/>
          <w:spacing w:val="-6"/>
          <w:w w:val="105"/>
          <w:sz w:val="20"/>
        </w:rPr>
        <w:t xml:space="preserve"> </w:t>
      </w:r>
      <w:r w:rsidRPr="00583081">
        <w:rPr>
          <w:i/>
          <w:w w:val="105"/>
          <w:sz w:val="20"/>
        </w:rPr>
        <w:t>enti</w:t>
      </w:r>
      <w:r w:rsidRPr="00583081">
        <w:rPr>
          <w:i/>
          <w:spacing w:val="-4"/>
          <w:w w:val="105"/>
          <w:sz w:val="20"/>
        </w:rPr>
        <w:t xml:space="preserve"> </w:t>
      </w:r>
      <w:r w:rsidRPr="00583081">
        <w:rPr>
          <w:i/>
          <w:w w:val="105"/>
          <w:sz w:val="20"/>
        </w:rPr>
        <w:t>territoriali</w:t>
      </w:r>
      <w:r w:rsidRPr="00583081">
        <w:rPr>
          <w:i/>
          <w:spacing w:val="-1"/>
          <w:w w:val="105"/>
          <w:sz w:val="20"/>
        </w:rPr>
        <w:t xml:space="preserve"> </w:t>
      </w:r>
      <w:r w:rsidRPr="00583081">
        <w:rPr>
          <w:i/>
          <w:w w:val="105"/>
          <w:sz w:val="20"/>
        </w:rPr>
        <w:t>e</w:t>
      </w:r>
      <w:r w:rsidRPr="00583081">
        <w:rPr>
          <w:i/>
          <w:spacing w:val="-3"/>
          <w:w w:val="105"/>
          <w:sz w:val="20"/>
        </w:rPr>
        <w:t xml:space="preserve"> </w:t>
      </w:r>
      <w:r w:rsidRPr="00583081">
        <w:rPr>
          <w:i/>
          <w:w w:val="105"/>
          <w:sz w:val="20"/>
        </w:rPr>
        <w:t>autorità</w:t>
      </w:r>
      <w:r w:rsidRPr="00583081">
        <w:rPr>
          <w:i/>
          <w:spacing w:val="-6"/>
          <w:w w:val="105"/>
          <w:sz w:val="20"/>
        </w:rPr>
        <w:t xml:space="preserve"> </w:t>
      </w:r>
      <w:r w:rsidRPr="00583081">
        <w:rPr>
          <w:i/>
          <w:w w:val="105"/>
          <w:sz w:val="20"/>
        </w:rPr>
        <w:t>locali,</w:t>
      </w:r>
      <w:r w:rsidRPr="00583081">
        <w:rPr>
          <w:i/>
          <w:spacing w:val="-4"/>
          <w:w w:val="105"/>
          <w:sz w:val="20"/>
        </w:rPr>
        <w:t xml:space="preserve"> </w:t>
      </w:r>
      <w:r w:rsidRPr="00583081">
        <w:rPr>
          <w:i/>
          <w:w w:val="105"/>
          <w:sz w:val="20"/>
        </w:rPr>
        <w:t>ivi</w:t>
      </w:r>
      <w:r w:rsidRPr="00583081">
        <w:rPr>
          <w:i/>
          <w:spacing w:val="-3"/>
          <w:w w:val="105"/>
          <w:sz w:val="20"/>
        </w:rPr>
        <w:t xml:space="preserve"> </w:t>
      </w:r>
      <w:r w:rsidRPr="00583081">
        <w:rPr>
          <w:i/>
          <w:w w:val="105"/>
          <w:sz w:val="20"/>
        </w:rPr>
        <w:t>incluse</w:t>
      </w:r>
      <w:r w:rsidRPr="00583081">
        <w:rPr>
          <w:i/>
          <w:spacing w:val="-3"/>
          <w:w w:val="105"/>
          <w:sz w:val="20"/>
        </w:rPr>
        <w:t xml:space="preserve"> </w:t>
      </w:r>
      <w:r w:rsidRPr="00583081">
        <w:rPr>
          <w:i/>
          <w:w w:val="105"/>
          <w:sz w:val="20"/>
        </w:rPr>
        <w:t>le</w:t>
      </w:r>
      <w:r w:rsidRPr="00583081">
        <w:rPr>
          <w:i/>
          <w:spacing w:val="-4"/>
          <w:w w:val="105"/>
          <w:sz w:val="20"/>
        </w:rPr>
        <w:t xml:space="preserve"> </w:t>
      </w:r>
      <w:r w:rsidRPr="00583081">
        <w:rPr>
          <w:i/>
          <w:w w:val="105"/>
          <w:sz w:val="20"/>
        </w:rPr>
        <w:t>amministrazioni comunali, gli enti di ricerca e formazione, gli enti religiosi, quelli del terzo settore e di protezione ambientale nonché le amministrazioni locali contenute nell'elenco delle amministrazioni pubbliche divulgato dall'Istituto</w:t>
      </w:r>
      <w:r w:rsidRPr="00583081">
        <w:rPr>
          <w:i/>
          <w:spacing w:val="-10"/>
          <w:w w:val="105"/>
          <w:sz w:val="20"/>
        </w:rPr>
        <w:t xml:space="preserve"> </w:t>
      </w:r>
      <w:r w:rsidRPr="00583081">
        <w:rPr>
          <w:i/>
          <w:w w:val="105"/>
          <w:sz w:val="20"/>
        </w:rPr>
        <w:t>Nazionale</w:t>
      </w:r>
      <w:r w:rsidRPr="00583081">
        <w:rPr>
          <w:i/>
          <w:spacing w:val="-10"/>
          <w:w w:val="105"/>
          <w:sz w:val="20"/>
        </w:rPr>
        <w:t xml:space="preserve"> </w:t>
      </w:r>
      <w:r w:rsidRPr="00583081">
        <w:rPr>
          <w:i/>
          <w:w w:val="105"/>
          <w:sz w:val="20"/>
        </w:rPr>
        <w:t>di</w:t>
      </w:r>
      <w:r w:rsidRPr="00583081">
        <w:rPr>
          <w:i/>
          <w:spacing w:val="-11"/>
          <w:w w:val="105"/>
          <w:sz w:val="20"/>
        </w:rPr>
        <w:t xml:space="preserve"> </w:t>
      </w:r>
      <w:r w:rsidRPr="00583081">
        <w:rPr>
          <w:i/>
          <w:w w:val="105"/>
          <w:sz w:val="20"/>
        </w:rPr>
        <w:t>Statistica</w:t>
      </w:r>
      <w:r w:rsidRPr="00583081">
        <w:rPr>
          <w:i/>
          <w:spacing w:val="-12"/>
          <w:w w:val="105"/>
          <w:sz w:val="20"/>
        </w:rPr>
        <w:t xml:space="preserve"> </w:t>
      </w:r>
      <w:r w:rsidRPr="00583081">
        <w:rPr>
          <w:i/>
          <w:w w:val="105"/>
          <w:sz w:val="20"/>
        </w:rPr>
        <w:t>(di</w:t>
      </w:r>
      <w:r w:rsidRPr="00583081">
        <w:rPr>
          <w:i/>
          <w:spacing w:val="-11"/>
          <w:w w:val="105"/>
          <w:sz w:val="20"/>
        </w:rPr>
        <w:t xml:space="preserve"> </w:t>
      </w:r>
      <w:r w:rsidRPr="00583081">
        <w:rPr>
          <w:i/>
          <w:w w:val="105"/>
          <w:sz w:val="20"/>
        </w:rPr>
        <w:t>seguito:</w:t>
      </w:r>
      <w:r w:rsidRPr="00583081">
        <w:rPr>
          <w:i/>
          <w:spacing w:val="-9"/>
          <w:w w:val="105"/>
          <w:sz w:val="20"/>
        </w:rPr>
        <w:t xml:space="preserve"> </w:t>
      </w:r>
      <w:r w:rsidRPr="00583081">
        <w:rPr>
          <w:i/>
          <w:w w:val="105"/>
          <w:sz w:val="20"/>
        </w:rPr>
        <w:t>ISTAT)</w:t>
      </w:r>
      <w:r w:rsidRPr="00583081">
        <w:rPr>
          <w:i/>
          <w:spacing w:val="-12"/>
          <w:w w:val="105"/>
          <w:sz w:val="20"/>
        </w:rPr>
        <w:t xml:space="preserve"> </w:t>
      </w:r>
      <w:r w:rsidRPr="00583081">
        <w:rPr>
          <w:i/>
          <w:w w:val="105"/>
          <w:sz w:val="20"/>
        </w:rPr>
        <w:t>secondo</w:t>
      </w:r>
      <w:r w:rsidRPr="00583081">
        <w:rPr>
          <w:i/>
          <w:spacing w:val="-10"/>
          <w:w w:val="105"/>
          <w:sz w:val="20"/>
        </w:rPr>
        <w:t xml:space="preserve"> </w:t>
      </w:r>
      <w:r w:rsidRPr="00583081">
        <w:rPr>
          <w:i/>
          <w:w w:val="105"/>
          <w:sz w:val="20"/>
        </w:rPr>
        <w:t>quanto</w:t>
      </w:r>
      <w:r w:rsidRPr="00583081">
        <w:rPr>
          <w:i/>
          <w:spacing w:val="-12"/>
          <w:w w:val="105"/>
          <w:sz w:val="20"/>
        </w:rPr>
        <w:t xml:space="preserve"> </w:t>
      </w:r>
      <w:r w:rsidRPr="00583081">
        <w:rPr>
          <w:i/>
          <w:w w:val="105"/>
          <w:sz w:val="20"/>
        </w:rPr>
        <w:t>previsto</w:t>
      </w:r>
      <w:r w:rsidRPr="00583081">
        <w:rPr>
          <w:i/>
          <w:spacing w:val="-10"/>
          <w:w w:val="105"/>
          <w:sz w:val="20"/>
        </w:rPr>
        <w:t xml:space="preserve"> </w:t>
      </w:r>
      <w:r w:rsidRPr="00583081">
        <w:rPr>
          <w:i/>
          <w:w w:val="105"/>
          <w:sz w:val="20"/>
        </w:rPr>
        <w:t>all'articolo</w:t>
      </w:r>
      <w:r w:rsidRPr="00583081">
        <w:rPr>
          <w:i/>
          <w:spacing w:val="-10"/>
          <w:w w:val="105"/>
          <w:sz w:val="20"/>
        </w:rPr>
        <w:t xml:space="preserve"> </w:t>
      </w:r>
      <w:r w:rsidRPr="00583081">
        <w:rPr>
          <w:i/>
          <w:w w:val="105"/>
          <w:sz w:val="20"/>
        </w:rPr>
        <w:t>1,</w:t>
      </w:r>
      <w:r w:rsidRPr="00583081">
        <w:rPr>
          <w:i/>
          <w:spacing w:val="-12"/>
          <w:w w:val="105"/>
          <w:sz w:val="20"/>
        </w:rPr>
        <w:t xml:space="preserve"> </w:t>
      </w:r>
      <w:r w:rsidRPr="00583081">
        <w:rPr>
          <w:i/>
          <w:w w:val="105"/>
          <w:sz w:val="20"/>
        </w:rPr>
        <w:t>comma 3, della legge 31 dicembre 2009, n. 196, che sono situate nel territorio degli stessi Comuni in cui sono ubicati gli impianti per la condivisione</w:t>
      </w:r>
      <w:r w:rsidRPr="00583081">
        <w:rPr>
          <w:w w:val="105"/>
          <w:sz w:val="20"/>
        </w:rPr>
        <w:t>”</w:t>
      </w:r>
    </w:p>
    <w:p w14:paraId="3C157322" w14:textId="77777777" w:rsidR="00FB2ADC" w:rsidRPr="00583081" w:rsidRDefault="0088456C">
      <w:pPr>
        <w:pStyle w:val="Paragrafoelenco"/>
        <w:numPr>
          <w:ilvl w:val="0"/>
          <w:numId w:val="3"/>
        </w:numPr>
        <w:tabs>
          <w:tab w:val="left" w:pos="542"/>
          <w:tab w:val="left" w:pos="593"/>
        </w:tabs>
        <w:spacing w:before="53" w:line="261" w:lineRule="auto"/>
        <w:ind w:right="355" w:hanging="132"/>
        <w:rPr>
          <w:sz w:val="18"/>
        </w:rPr>
      </w:pPr>
      <w:r w:rsidRPr="00583081">
        <w:rPr>
          <w:w w:val="105"/>
          <w:sz w:val="20"/>
        </w:rPr>
        <w:t>la</w:t>
      </w:r>
      <w:r w:rsidRPr="00583081">
        <w:rPr>
          <w:spacing w:val="40"/>
          <w:w w:val="105"/>
          <w:sz w:val="20"/>
        </w:rPr>
        <w:t xml:space="preserve"> </w:t>
      </w:r>
      <w:r w:rsidRPr="00583081">
        <w:rPr>
          <w:w w:val="105"/>
          <w:sz w:val="20"/>
        </w:rPr>
        <w:t>disciplina nazionale in materia di CER non prevede elementi caratterizzanti le comunità energetiche ulteriori rispetto a quelli presenti nella normativa primaria e, pertanto, le comunità possono essere costituite nelle forme giuridiche consentite dall’ordinamento giuridico vigente, nel rispetto delle finalità delle CER;</w:t>
      </w:r>
    </w:p>
    <w:p w14:paraId="12339394" w14:textId="77777777" w:rsidR="001D1FC3" w:rsidRPr="00583081" w:rsidRDefault="001D1FC3">
      <w:pPr>
        <w:ind w:left="362"/>
        <w:rPr>
          <w:b/>
          <w:sz w:val="20"/>
        </w:rPr>
      </w:pPr>
    </w:p>
    <w:p w14:paraId="67D0BAAA" w14:textId="2FF0BB67" w:rsidR="00FB2ADC" w:rsidRPr="00583081" w:rsidRDefault="0088456C">
      <w:pPr>
        <w:ind w:left="362"/>
        <w:rPr>
          <w:sz w:val="20"/>
        </w:rPr>
      </w:pPr>
      <w:r w:rsidRPr="00583081">
        <w:rPr>
          <w:b/>
          <w:sz w:val="20"/>
        </w:rPr>
        <w:t>CONSIDERATO</w:t>
      </w:r>
      <w:r w:rsidRPr="00583081">
        <w:rPr>
          <w:b/>
          <w:spacing w:val="24"/>
          <w:sz w:val="20"/>
        </w:rPr>
        <w:t xml:space="preserve"> </w:t>
      </w:r>
      <w:proofErr w:type="gramStart"/>
      <w:r w:rsidRPr="00583081">
        <w:rPr>
          <w:spacing w:val="-4"/>
          <w:sz w:val="20"/>
        </w:rPr>
        <w:t>che</w:t>
      </w:r>
      <w:r w:rsidR="001D1FC3" w:rsidRPr="00583081">
        <w:rPr>
          <w:spacing w:val="-4"/>
          <w:sz w:val="20"/>
        </w:rPr>
        <w:t xml:space="preserve"> </w:t>
      </w:r>
      <w:r w:rsidRPr="00583081">
        <w:rPr>
          <w:spacing w:val="-4"/>
          <w:sz w:val="20"/>
        </w:rPr>
        <w:t>:</w:t>
      </w:r>
      <w:proofErr w:type="gramEnd"/>
      <w:r w:rsidR="001D1FC3" w:rsidRPr="00583081">
        <w:rPr>
          <w:spacing w:val="-4"/>
          <w:sz w:val="20"/>
        </w:rPr>
        <w:t xml:space="preserve"> </w:t>
      </w:r>
    </w:p>
    <w:p w14:paraId="4D95F52E" w14:textId="77777777" w:rsidR="00FB2ADC" w:rsidRPr="00583081" w:rsidRDefault="0088456C">
      <w:pPr>
        <w:pStyle w:val="Paragrafoelenco"/>
        <w:numPr>
          <w:ilvl w:val="0"/>
          <w:numId w:val="3"/>
        </w:numPr>
        <w:tabs>
          <w:tab w:val="left" w:pos="542"/>
          <w:tab w:val="left" w:pos="593"/>
        </w:tabs>
        <w:spacing w:before="60" w:line="264" w:lineRule="auto"/>
        <w:ind w:right="349" w:hanging="132"/>
        <w:rPr>
          <w:sz w:val="18"/>
        </w:rPr>
      </w:pPr>
      <w:r w:rsidRPr="00583081">
        <w:rPr>
          <w:w w:val="105"/>
          <w:sz w:val="20"/>
        </w:rPr>
        <w:t>il</w:t>
      </w:r>
      <w:r w:rsidRPr="00583081">
        <w:rPr>
          <w:spacing w:val="40"/>
          <w:w w:val="105"/>
          <w:sz w:val="20"/>
        </w:rPr>
        <w:t xml:space="preserve"> </w:t>
      </w:r>
      <w:r w:rsidRPr="00583081">
        <w:rPr>
          <w:w w:val="105"/>
          <w:sz w:val="20"/>
        </w:rPr>
        <w:t>succitato quadro normativo, unitamente all'evoluzione della tecnologia, consente di praticare modelli più efficienti di utilizzo delle risorse energetiche, che danno centralità al cittadino consumatore/produttore (prosumer), al</w:t>
      </w:r>
      <w:r w:rsidRPr="00583081">
        <w:rPr>
          <w:spacing w:val="-1"/>
          <w:w w:val="105"/>
          <w:sz w:val="20"/>
        </w:rPr>
        <w:t xml:space="preserve"> </w:t>
      </w:r>
      <w:r w:rsidRPr="00583081">
        <w:rPr>
          <w:w w:val="105"/>
          <w:sz w:val="20"/>
        </w:rPr>
        <w:t>quale deve essere garantito un accesso più equo e</w:t>
      </w:r>
      <w:r w:rsidRPr="00583081">
        <w:rPr>
          <w:spacing w:val="-2"/>
          <w:w w:val="105"/>
          <w:sz w:val="20"/>
        </w:rPr>
        <w:t xml:space="preserve"> </w:t>
      </w:r>
      <w:r w:rsidRPr="00583081">
        <w:rPr>
          <w:w w:val="105"/>
          <w:sz w:val="20"/>
        </w:rPr>
        <w:t>sostenibile al</w:t>
      </w:r>
      <w:r w:rsidRPr="00583081">
        <w:rPr>
          <w:spacing w:val="40"/>
          <w:w w:val="105"/>
          <w:sz w:val="20"/>
        </w:rPr>
        <w:t xml:space="preserve"> </w:t>
      </w:r>
      <w:r w:rsidRPr="00583081">
        <w:rPr>
          <w:w w:val="105"/>
          <w:sz w:val="20"/>
        </w:rPr>
        <w:t>mercato dell’energia elettrica;</w:t>
      </w:r>
    </w:p>
    <w:p w14:paraId="0CEBD55C" w14:textId="77777777" w:rsidR="00FB2ADC" w:rsidRPr="00583081" w:rsidRDefault="0088456C">
      <w:pPr>
        <w:pStyle w:val="Paragrafoelenco"/>
        <w:numPr>
          <w:ilvl w:val="0"/>
          <w:numId w:val="3"/>
        </w:numPr>
        <w:tabs>
          <w:tab w:val="left" w:pos="542"/>
          <w:tab w:val="left" w:pos="593"/>
        </w:tabs>
        <w:spacing w:line="261" w:lineRule="auto"/>
        <w:ind w:right="348" w:hanging="132"/>
        <w:rPr>
          <w:sz w:val="18"/>
        </w:rPr>
      </w:pPr>
      <w:r w:rsidRPr="00583081">
        <w:rPr>
          <w:w w:val="105"/>
          <w:sz w:val="20"/>
        </w:rPr>
        <w:t>le</w:t>
      </w:r>
      <w:r w:rsidRPr="00583081">
        <w:rPr>
          <w:spacing w:val="40"/>
          <w:w w:val="105"/>
          <w:sz w:val="20"/>
        </w:rPr>
        <w:t xml:space="preserve"> </w:t>
      </w:r>
      <w:r w:rsidRPr="00583081">
        <w:rPr>
          <w:w w:val="105"/>
          <w:sz w:val="20"/>
        </w:rPr>
        <w:t>comunità energetiche rinnovabili sono centrali in tale processo, permettendo alle Istituzioni, alle imprese e ai cittadini di creare forme innovative di aggregazione e di governance nel campo dell’energia per creare vantaggi per i singoli e la comunità, sia economici che in termini di qualità della vita e nell’erogazione dei servizi sul territorio;</w:t>
      </w:r>
    </w:p>
    <w:p w14:paraId="4E64D043" w14:textId="77777777" w:rsidR="00FB2ADC" w:rsidRPr="00583081" w:rsidRDefault="0088456C">
      <w:pPr>
        <w:pStyle w:val="Paragrafoelenco"/>
        <w:numPr>
          <w:ilvl w:val="0"/>
          <w:numId w:val="3"/>
        </w:numPr>
        <w:tabs>
          <w:tab w:val="left" w:pos="542"/>
          <w:tab w:val="left" w:pos="593"/>
        </w:tabs>
        <w:spacing w:before="50" w:line="264" w:lineRule="auto"/>
        <w:ind w:right="356" w:hanging="132"/>
        <w:rPr>
          <w:sz w:val="18"/>
        </w:rPr>
      </w:pPr>
      <w:r w:rsidRPr="00583081">
        <w:rPr>
          <w:w w:val="105"/>
          <w:sz w:val="20"/>
        </w:rPr>
        <w:t>ai</w:t>
      </w:r>
      <w:r w:rsidRPr="00583081">
        <w:rPr>
          <w:spacing w:val="40"/>
          <w:w w:val="105"/>
          <w:sz w:val="20"/>
        </w:rPr>
        <w:t xml:space="preserve"> </w:t>
      </w:r>
      <w:r w:rsidRPr="00583081">
        <w:rPr>
          <w:w w:val="105"/>
          <w:sz w:val="20"/>
        </w:rPr>
        <w:t>sensi della normativa, l’obiettivo principale delle comunità energetiche rinnovabili è quello di “</w:t>
      </w:r>
      <w:r w:rsidRPr="00583081">
        <w:rPr>
          <w:i/>
          <w:w w:val="105"/>
          <w:sz w:val="20"/>
        </w:rPr>
        <w:t>fornire</w:t>
      </w:r>
      <w:r w:rsidRPr="00583081">
        <w:rPr>
          <w:i/>
          <w:spacing w:val="-4"/>
          <w:w w:val="105"/>
          <w:sz w:val="20"/>
        </w:rPr>
        <w:t xml:space="preserve"> </w:t>
      </w:r>
      <w:r w:rsidRPr="00583081">
        <w:rPr>
          <w:i/>
          <w:w w:val="105"/>
          <w:sz w:val="20"/>
        </w:rPr>
        <w:t>benefici</w:t>
      </w:r>
      <w:r w:rsidRPr="00583081">
        <w:rPr>
          <w:i/>
          <w:spacing w:val="-4"/>
          <w:w w:val="105"/>
          <w:sz w:val="20"/>
        </w:rPr>
        <w:t xml:space="preserve"> </w:t>
      </w:r>
      <w:r w:rsidRPr="00583081">
        <w:rPr>
          <w:i/>
          <w:w w:val="105"/>
          <w:sz w:val="20"/>
        </w:rPr>
        <w:t>ambientali,</w:t>
      </w:r>
      <w:r w:rsidRPr="00583081">
        <w:rPr>
          <w:i/>
          <w:spacing w:val="-4"/>
          <w:w w:val="105"/>
          <w:sz w:val="20"/>
        </w:rPr>
        <w:t xml:space="preserve"> </w:t>
      </w:r>
      <w:r w:rsidRPr="00583081">
        <w:rPr>
          <w:i/>
          <w:w w:val="105"/>
          <w:sz w:val="20"/>
        </w:rPr>
        <w:t>economici</w:t>
      </w:r>
      <w:r w:rsidRPr="00583081">
        <w:rPr>
          <w:i/>
          <w:spacing w:val="-3"/>
          <w:w w:val="105"/>
          <w:sz w:val="20"/>
        </w:rPr>
        <w:t xml:space="preserve"> </w:t>
      </w:r>
      <w:r w:rsidRPr="00583081">
        <w:rPr>
          <w:i/>
          <w:w w:val="105"/>
          <w:sz w:val="20"/>
        </w:rPr>
        <w:t>o</w:t>
      </w:r>
      <w:r w:rsidRPr="00583081">
        <w:rPr>
          <w:i/>
          <w:spacing w:val="-4"/>
          <w:w w:val="105"/>
          <w:sz w:val="20"/>
        </w:rPr>
        <w:t xml:space="preserve"> </w:t>
      </w:r>
      <w:r w:rsidRPr="00583081">
        <w:rPr>
          <w:i/>
          <w:w w:val="105"/>
          <w:sz w:val="20"/>
        </w:rPr>
        <w:t>sociali</w:t>
      </w:r>
      <w:r w:rsidRPr="00583081">
        <w:rPr>
          <w:i/>
          <w:spacing w:val="-1"/>
          <w:w w:val="105"/>
          <w:sz w:val="20"/>
        </w:rPr>
        <w:t xml:space="preserve"> </w:t>
      </w:r>
      <w:r w:rsidRPr="00583081">
        <w:rPr>
          <w:i/>
          <w:w w:val="105"/>
          <w:sz w:val="20"/>
        </w:rPr>
        <w:t>a</w:t>
      </w:r>
      <w:r w:rsidRPr="00583081">
        <w:rPr>
          <w:i/>
          <w:spacing w:val="-9"/>
          <w:w w:val="105"/>
          <w:sz w:val="20"/>
        </w:rPr>
        <w:t xml:space="preserve"> </w:t>
      </w:r>
      <w:r w:rsidRPr="00583081">
        <w:rPr>
          <w:i/>
          <w:w w:val="105"/>
          <w:sz w:val="20"/>
        </w:rPr>
        <w:t>livello</w:t>
      </w:r>
      <w:r w:rsidRPr="00583081">
        <w:rPr>
          <w:i/>
          <w:spacing w:val="-3"/>
          <w:w w:val="105"/>
          <w:sz w:val="20"/>
        </w:rPr>
        <w:t xml:space="preserve"> </w:t>
      </w:r>
      <w:r w:rsidRPr="00583081">
        <w:rPr>
          <w:i/>
          <w:w w:val="105"/>
          <w:sz w:val="20"/>
        </w:rPr>
        <w:t>di</w:t>
      </w:r>
      <w:r w:rsidRPr="00583081">
        <w:rPr>
          <w:i/>
          <w:spacing w:val="-3"/>
          <w:w w:val="105"/>
          <w:sz w:val="20"/>
        </w:rPr>
        <w:t xml:space="preserve"> </w:t>
      </w:r>
      <w:r w:rsidRPr="00583081">
        <w:rPr>
          <w:i/>
          <w:w w:val="105"/>
          <w:sz w:val="20"/>
        </w:rPr>
        <w:t>comunità</w:t>
      </w:r>
      <w:r w:rsidRPr="00583081">
        <w:rPr>
          <w:w w:val="105"/>
          <w:sz w:val="20"/>
        </w:rPr>
        <w:t>”:</w:t>
      </w:r>
      <w:r w:rsidRPr="00583081">
        <w:rPr>
          <w:spacing w:val="-3"/>
          <w:w w:val="105"/>
          <w:sz w:val="20"/>
        </w:rPr>
        <w:t xml:space="preserve"> </w:t>
      </w:r>
      <w:r w:rsidRPr="00583081">
        <w:rPr>
          <w:w w:val="105"/>
          <w:sz w:val="20"/>
        </w:rPr>
        <w:t>in</w:t>
      </w:r>
      <w:r w:rsidRPr="00583081">
        <w:rPr>
          <w:spacing w:val="-9"/>
          <w:w w:val="105"/>
          <w:sz w:val="20"/>
        </w:rPr>
        <w:t xml:space="preserve"> </w:t>
      </w:r>
      <w:r w:rsidRPr="00583081">
        <w:rPr>
          <w:w w:val="105"/>
          <w:sz w:val="20"/>
        </w:rPr>
        <w:t>tale</w:t>
      </w:r>
      <w:r w:rsidRPr="00583081">
        <w:rPr>
          <w:spacing w:val="-4"/>
          <w:w w:val="105"/>
          <w:sz w:val="20"/>
        </w:rPr>
        <w:t xml:space="preserve"> </w:t>
      </w:r>
      <w:r w:rsidRPr="00583081">
        <w:rPr>
          <w:w w:val="105"/>
          <w:sz w:val="20"/>
        </w:rPr>
        <w:t>contesto</w:t>
      </w:r>
      <w:r w:rsidRPr="00583081">
        <w:rPr>
          <w:spacing w:val="-4"/>
          <w:w w:val="105"/>
          <w:sz w:val="20"/>
        </w:rPr>
        <w:t xml:space="preserve"> </w:t>
      </w:r>
      <w:r w:rsidRPr="00583081">
        <w:rPr>
          <w:w w:val="105"/>
          <w:sz w:val="20"/>
        </w:rPr>
        <w:t>il</w:t>
      </w:r>
      <w:r w:rsidRPr="00583081">
        <w:rPr>
          <w:spacing w:val="-6"/>
          <w:w w:val="105"/>
          <w:sz w:val="20"/>
        </w:rPr>
        <w:t xml:space="preserve"> </w:t>
      </w:r>
      <w:r w:rsidRPr="00583081">
        <w:rPr>
          <w:w w:val="105"/>
          <w:sz w:val="20"/>
        </w:rPr>
        <w:t>ruolo</w:t>
      </w:r>
      <w:r w:rsidRPr="00583081">
        <w:rPr>
          <w:spacing w:val="-3"/>
          <w:w w:val="105"/>
          <w:sz w:val="20"/>
        </w:rPr>
        <w:t xml:space="preserve"> </w:t>
      </w:r>
      <w:r w:rsidRPr="00583081">
        <w:rPr>
          <w:w w:val="105"/>
          <w:sz w:val="20"/>
        </w:rPr>
        <w:t>degli Enti Locali è centrale, in quanto sono il soggetto che facilita la comunicazione ed il coinvolgimento dei</w:t>
      </w:r>
      <w:r w:rsidRPr="00583081">
        <w:rPr>
          <w:spacing w:val="-14"/>
          <w:w w:val="105"/>
          <w:sz w:val="20"/>
        </w:rPr>
        <w:t xml:space="preserve"> </w:t>
      </w:r>
      <w:r w:rsidRPr="00583081">
        <w:rPr>
          <w:w w:val="105"/>
          <w:sz w:val="20"/>
        </w:rPr>
        <w:t>cittadini</w:t>
      </w:r>
      <w:r w:rsidRPr="00583081">
        <w:rPr>
          <w:spacing w:val="-13"/>
          <w:w w:val="105"/>
          <w:sz w:val="20"/>
        </w:rPr>
        <w:t xml:space="preserve"> </w:t>
      </w:r>
      <w:r w:rsidRPr="00583081">
        <w:rPr>
          <w:w w:val="105"/>
          <w:sz w:val="20"/>
        </w:rPr>
        <w:t>e</w:t>
      </w:r>
      <w:r w:rsidRPr="00583081">
        <w:rPr>
          <w:spacing w:val="-10"/>
          <w:w w:val="105"/>
          <w:sz w:val="20"/>
        </w:rPr>
        <w:t xml:space="preserve"> </w:t>
      </w:r>
      <w:r w:rsidRPr="00583081">
        <w:rPr>
          <w:w w:val="105"/>
          <w:sz w:val="20"/>
        </w:rPr>
        <w:t>degli</w:t>
      </w:r>
      <w:r w:rsidRPr="00583081">
        <w:rPr>
          <w:spacing w:val="-14"/>
          <w:w w:val="105"/>
          <w:sz w:val="20"/>
        </w:rPr>
        <w:t xml:space="preserve"> </w:t>
      </w:r>
      <w:r w:rsidRPr="00583081">
        <w:rPr>
          <w:w w:val="105"/>
          <w:sz w:val="20"/>
        </w:rPr>
        <w:t>attori</w:t>
      </w:r>
      <w:r w:rsidRPr="00583081">
        <w:rPr>
          <w:spacing w:val="-12"/>
          <w:w w:val="105"/>
          <w:sz w:val="20"/>
        </w:rPr>
        <w:t xml:space="preserve"> </w:t>
      </w:r>
      <w:r w:rsidRPr="00583081">
        <w:rPr>
          <w:w w:val="105"/>
          <w:sz w:val="20"/>
        </w:rPr>
        <w:t>sociali</w:t>
      </w:r>
      <w:r w:rsidRPr="00583081">
        <w:rPr>
          <w:spacing w:val="-12"/>
          <w:w w:val="105"/>
          <w:sz w:val="20"/>
        </w:rPr>
        <w:t xml:space="preserve"> </w:t>
      </w:r>
      <w:r w:rsidRPr="00583081">
        <w:rPr>
          <w:w w:val="105"/>
          <w:sz w:val="20"/>
        </w:rPr>
        <w:t>tutti,</w:t>
      </w:r>
      <w:r w:rsidRPr="00583081">
        <w:rPr>
          <w:spacing w:val="-12"/>
          <w:w w:val="105"/>
          <w:sz w:val="20"/>
        </w:rPr>
        <w:t xml:space="preserve"> </w:t>
      </w:r>
      <w:r w:rsidRPr="00583081">
        <w:rPr>
          <w:w w:val="105"/>
          <w:sz w:val="20"/>
        </w:rPr>
        <w:t>per</w:t>
      </w:r>
      <w:r w:rsidRPr="00583081">
        <w:rPr>
          <w:spacing w:val="-10"/>
          <w:w w:val="105"/>
          <w:sz w:val="20"/>
        </w:rPr>
        <w:t xml:space="preserve"> </w:t>
      </w:r>
      <w:r w:rsidRPr="00583081">
        <w:rPr>
          <w:w w:val="105"/>
          <w:sz w:val="20"/>
        </w:rPr>
        <w:t>stimolare</w:t>
      </w:r>
      <w:r w:rsidRPr="00583081">
        <w:rPr>
          <w:spacing w:val="-12"/>
          <w:w w:val="105"/>
          <w:sz w:val="20"/>
        </w:rPr>
        <w:t xml:space="preserve"> </w:t>
      </w:r>
      <w:r w:rsidRPr="00583081">
        <w:rPr>
          <w:w w:val="105"/>
          <w:sz w:val="20"/>
        </w:rPr>
        <w:t>l’apertura</w:t>
      </w:r>
      <w:r w:rsidRPr="00583081">
        <w:rPr>
          <w:spacing w:val="-10"/>
          <w:w w:val="105"/>
          <w:sz w:val="20"/>
        </w:rPr>
        <w:t xml:space="preserve"> </w:t>
      </w:r>
      <w:r w:rsidRPr="00583081">
        <w:rPr>
          <w:w w:val="105"/>
          <w:sz w:val="20"/>
        </w:rPr>
        <w:t>di</w:t>
      </w:r>
      <w:r w:rsidRPr="00583081">
        <w:rPr>
          <w:spacing w:val="-10"/>
          <w:w w:val="105"/>
          <w:sz w:val="20"/>
        </w:rPr>
        <w:t xml:space="preserve"> </w:t>
      </w:r>
      <w:r w:rsidRPr="00583081">
        <w:rPr>
          <w:w w:val="105"/>
          <w:sz w:val="20"/>
        </w:rPr>
        <w:t>nuovi</w:t>
      </w:r>
      <w:r w:rsidRPr="00583081">
        <w:rPr>
          <w:spacing w:val="-12"/>
          <w:w w:val="105"/>
          <w:sz w:val="20"/>
        </w:rPr>
        <w:t xml:space="preserve"> </w:t>
      </w:r>
      <w:r w:rsidRPr="00583081">
        <w:rPr>
          <w:w w:val="105"/>
          <w:sz w:val="20"/>
        </w:rPr>
        <w:t>percorsi</w:t>
      </w:r>
      <w:r w:rsidRPr="00583081">
        <w:rPr>
          <w:spacing w:val="-11"/>
          <w:w w:val="105"/>
          <w:sz w:val="20"/>
        </w:rPr>
        <w:t xml:space="preserve"> </w:t>
      </w:r>
      <w:r w:rsidRPr="00583081">
        <w:rPr>
          <w:w w:val="105"/>
          <w:sz w:val="20"/>
        </w:rPr>
        <w:t>di</w:t>
      </w:r>
      <w:r w:rsidRPr="00583081">
        <w:rPr>
          <w:spacing w:val="-11"/>
          <w:w w:val="105"/>
          <w:sz w:val="20"/>
        </w:rPr>
        <w:t xml:space="preserve"> </w:t>
      </w:r>
      <w:r w:rsidRPr="00583081">
        <w:rPr>
          <w:w w:val="105"/>
          <w:sz w:val="20"/>
        </w:rPr>
        <w:t>governance</w:t>
      </w:r>
      <w:r w:rsidRPr="00583081">
        <w:rPr>
          <w:spacing w:val="-14"/>
          <w:w w:val="105"/>
          <w:sz w:val="20"/>
        </w:rPr>
        <w:t xml:space="preserve"> </w:t>
      </w:r>
      <w:r w:rsidRPr="00583081">
        <w:rPr>
          <w:w w:val="105"/>
          <w:sz w:val="20"/>
        </w:rPr>
        <w:t>su</w:t>
      </w:r>
      <w:r w:rsidRPr="00583081">
        <w:rPr>
          <w:spacing w:val="-11"/>
          <w:w w:val="105"/>
          <w:sz w:val="20"/>
        </w:rPr>
        <w:t xml:space="preserve"> </w:t>
      </w:r>
      <w:r w:rsidRPr="00583081">
        <w:rPr>
          <w:w w:val="105"/>
          <w:sz w:val="20"/>
        </w:rPr>
        <w:t xml:space="preserve">scale </w:t>
      </w:r>
      <w:r w:rsidRPr="00583081">
        <w:rPr>
          <w:spacing w:val="-2"/>
          <w:w w:val="105"/>
          <w:sz w:val="20"/>
        </w:rPr>
        <w:t>locale;</w:t>
      </w:r>
    </w:p>
    <w:p w14:paraId="0C9669C4" w14:textId="77777777" w:rsidR="00FB2ADC" w:rsidRPr="00583081" w:rsidRDefault="0088456C">
      <w:pPr>
        <w:pStyle w:val="Paragrafoelenco"/>
        <w:numPr>
          <w:ilvl w:val="0"/>
          <w:numId w:val="3"/>
        </w:numPr>
        <w:tabs>
          <w:tab w:val="left" w:pos="542"/>
          <w:tab w:val="left" w:pos="593"/>
        </w:tabs>
        <w:spacing w:before="40" w:line="256" w:lineRule="auto"/>
        <w:ind w:right="351" w:hanging="132"/>
        <w:rPr>
          <w:sz w:val="18"/>
        </w:rPr>
      </w:pPr>
      <w:r w:rsidRPr="00583081">
        <w:rPr>
          <w:w w:val="105"/>
          <w:sz w:val="20"/>
        </w:rPr>
        <w:t>l’adesione</w:t>
      </w:r>
      <w:r w:rsidRPr="00583081">
        <w:rPr>
          <w:spacing w:val="40"/>
          <w:w w:val="105"/>
          <w:sz w:val="20"/>
        </w:rPr>
        <w:t xml:space="preserve"> </w:t>
      </w:r>
      <w:r w:rsidRPr="00583081">
        <w:rPr>
          <w:w w:val="105"/>
          <w:sz w:val="20"/>
        </w:rPr>
        <w:t>alla comunità energetica da parte</w:t>
      </w:r>
      <w:r w:rsidRPr="00583081">
        <w:rPr>
          <w:spacing w:val="-1"/>
          <w:w w:val="105"/>
          <w:sz w:val="20"/>
        </w:rPr>
        <w:t xml:space="preserve"> </w:t>
      </w:r>
      <w:r w:rsidRPr="00583081">
        <w:rPr>
          <w:w w:val="105"/>
          <w:sz w:val="20"/>
        </w:rPr>
        <w:t>degli Enti Locali</w:t>
      </w:r>
      <w:r w:rsidRPr="00583081">
        <w:rPr>
          <w:spacing w:val="-1"/>
          <w:w w:val="105"/>
          <w:sz w:val="20"/>
        </w:rPr>
        <w:t xml:space="preserve"> </w:t>
      </w:r>
      <w:r w:rsidRPr="00583081">
        <w:rPr>
          <w:w w:val="105"/>
          <w:sz w:val="20"/>
        </w:rPr>
        <w:t>si</w:t>
      </w:r>
      <w:r w:rsidRPr="00583081">
        <w:rPr>
          <w:spacing w:val="-1"/>
          <w:w w:val="105"/>
          <w:sz w:val="20"/>
        </w:rPr>
        <w:t xml:space="preserve"> </w:t>
      </w:r>
      <w:r w:rsidRPr="00583081">
        <w:rPr>
          <w:w w:val="105"/>
          <w:sz w:val="20"/>
        </w:rPr>
        <w:t>configura, alla luce</w:t>
      </w:r>
      <w:r w:rsidRPr="00583081">
        <w:rPr>
          <w:spacing w:val="-1"/>
          <w:w w:val="105"/>
          <w:sz w:val="20"/>
        </w:rPr>
        <w:t xml:space="preserve"> </w:t>
      </w:r>
      <w:r w:rsidRPr="00583081">
        <w:rPr>
          <w:w w:val="105"/>
          <w:sz w:val="20"/>
        </w:rPr>
        <w:t>della normativa settoriale e degli orientamenti interpretativi in materia, come un servizio di interesse generale finalizzato</w:t>
      </w:r>
      <w:r w:rsidRPr="00583081">
        <w:rPr>
          <w:spacing w:val="-1"/>
          <w:w w:val="105"/>
          <w:sz w:val="20"/>
        </w:rPr>
        <w:t xml:space="preserve"> </w:t>
      </w:r>
      <w:r w:rsidRPr="00583081">
        <w:rPr>
          <w:w w:val="105"/>
          <w:sz w:val="20"/>
        </w:rPr>
        <w:t>al</w:t>
      </w:r>
      <w:r w:rsidRPr="00583081">
        <w:rPr>
          <w:spacing w:val="-1"/>
          <w:w w:val="105"/>
          <w:sz w:val="20"/>
        </w:rPr>
        <w:t xml:space="preserve"> </w:t>
      </w:r>
      <w:r w:rsidRPr="00583081">
        <w:rPr>
          <w:w w:val="105"/>
          <w:sz w:val="20"/>
        </w:rPr>
        <w:t>coinvolgimento</w:t>
      </w:r>
      <w:r w:rsidRPr="00583081">
        <w:rPr>
          <w:spacing w:val="-1"/>
          <w:w w:val="105"/>
          <w:sz w:val="20"/>
        </w:rPr>
        <w:t xml:space="preserve"> </w:t>
      </w:r>
      <w:r w:rsidRPr="00583081">
        <w:rPr>
          <w:w w:val="105"/>
          <w:sz w:val="20"/>
        </w:rPr>
        <w:t>di enti,</w:t>
      </w:r>
      <w:r w:rsidRPr="00583081">
        <w:rPr>
          <w:spacing w:val="-1"/>
          <w:w w:val="105"/>
          <w:sz w:val="20"/>
        </w:rPr>
        <w:t xml:space="preserve"> </w:t>
      </w:r>
      <w:r w:rsidRPr="00583081">
        <w:rPr>
          <w:w w:val="105"/>
          <w:sz w:val="20"/>
        </w:rPr>
        <w:t>piccole e</w:t>
      </w:r>
      <w:r w:rsidRPr="00583081">
        <w:rPr>
          <w:spacing w:val="-2"/>
          <w:w w:val="105"/>
          <w:sz w:val="20"/>
        </w:rPr>
        <w:t xml:space="preserve"> </w:t>
      </w:r>
      <w:r w:rsidRPr="00583081">
        <w:rPr>
          <w:w w:val="105"/>
          <w:sz w:val="20"/>
        </w:rPr>
        <w:t>medie imprese e altri soggetti</w:t>
      </w:r>
      <w:r w:rsidRPr="00583081">
        <w:rPr>
          <w:spacing w:val="-1"/>
          <w:w w:val="105"/>
          <w:sz w:val="20"/>
        </w:rPr>
        <w:t xml:space="preserve"> </w:t>
      </w:r>
      <w:r w:rsidRPr="00583081">
        <w:rPr>
          <w:w w:val="105"/>
          <w:sz w:val="20"/>
        </w:rPr>
        <w:t>interessati e costituisce stimolo</w:t>
      </w:r>
      <w:r w:rsidRPr="00583081">
        <w:rPr>
          <w:spacing w:val="-8"/>
          <w:w w:val="105"/>
          <w:sz w:val="20"/>
        </w:rPr>
        <w:t xml:space="preserve"> </w:t>
      </w:r>
      <w:r w:rsidRPr="00583081">
        <w:rPr>
          <w:w w:val="105"/>
          <w:sz w:val="20"/>
        </w:rPr>
        <w:t>e</w:t>
      </w:r>
      <w:r w:rsidRPr="00583081">
        <w:rPr>
          <w:spacing w:val="-9"/>
          <w:w w:val="105"/>
          <w:sz w:val="20"/>
        </w:rPr>
        <w:t xml:space="preserve"> </w:t>
      </w:r>
      <w:r w:rsidRPr="00583081">
        <w:rPr>
          <w:w w:val="105"/>
          <w:sz w:val="20"/>
        </w:rPr>
        <w:t>promozione</w:t>
      </w:r>
      <w:r w:rsidRPr="00583081">
        <w:rPr>
          <w:spacing w:val="-6"/>
          <w:w w:val="105"/>
          <w:sz w:val="20"/>
        </w:rPr>
        <w:t xml:space="preserve"> </w:t>
      </w:r>
      <w:r w:rsidRPr="00583081">
        <w:rPr>
          <w:w w:val="105"/>
          <w:sz w:val="20"/>
        </w:rPr>
        <w:t>nei</w:t>
      </w:r>
      <w:r w:rsidRPr="00583081">
        <w:rPr>
          <w:spacing w:val="-7"/>
          <w:w w:val="105"/>
          <w:sz w:val="20"/>
        </w:rPr>
        <w:t xml:space="preserve"> </w:t>
      </w:r>
      <w:r w:rsidRPr="00583081">
        <w:rPr>
          <w:w w:val="105"/>
          <w:sz w:val="20"/>
        </w:rPr>
        <w:t>confronti</w:t>
      </w:r>
      <w:r w:rsidRPr="00583081">
        <w:rPr>
          <w:spacing w:val="-5"/>
          <w:w w:val="105"/>
          <w:sz w:val="20"/>
        </w:rPr>
        <w:t xml:space="preserve"> </w:t>
      </w:r>
      <w:r w:rsidRPr="00583081">
        <w:rPr>
          <w:w w:val="105"/>
          <w:sz w:val="20"/>
        </w:rPr>
        <w:t>dei</w:t>
      </w:r>
      <w:r w:rsidRPr="00583081">
        <w:rPr>
          <w:spacing w:val="-7"/>
          <w:w w:val="105"/>
          <w:sz w:val="20"/>
        </w:rPr>
        <w:t xml:space="preserve"> </w:t>
      </w:r>
      <w:r w:rsidRPr="00583081">
        <w:rPr>
          <w:w w:val="105"/>
          <w:sz w:val="20"/>
        </w:rPr>
        <w:t>privati</w:t>
      </w:r>
      <w:r w:rsidRPr="00583081">
        <w:rPr>
          <w:spacing w:val="-5"/>
          <w:w w:val="105"/>
          <w:sz w:val="20"/>
        </w:rPr>
        <w:t xml:space="preserve"> </w:t>
      </w:r>
      <w:r w:rsidRPr="00583081">
        <w:rPr>
          <w:w w:val="105"/>
          <w:sz w:val="20"/>
        </w:rPr>
        <w:t>e</w:t>
      </w:r>
      <w:r w:rsidRPr="00583081">
        <w:rPr>
          <w:spacing w:val="-8"/>
          <w:w w:val="105"/>
          <w:sz w:val="20"/>
        </w:rPr>
        <w:t xml:space="preserve"> </w:t>
      </w:r>
      <w:r w:rsidRPr="00583081">
        <w:rPr>
          <w:w w:val="105"/>
          <w:sz w:val="20"/>
        </w:rPr>
        <w:t>degli</w:t>
      </w:r>
      <w:r w:rsidRPr="00583081">
        <w:rPr>
          <w:spacing w:val="-8"/>
          <w:w w:val="105"/>
          <w:sz w:val="20"/>
        </w:rPr>
        <w:t xml:space="preserve"> </w:t>
      </w:r>
      <w:r w:rsidRPr="00583081">
        <w:rPr>
          <w:w w:val="105"/>
          <w:sz w:val="20"/>
        </w:rPr>
        <w:t>operatori</w:t>
      </w:r>
      <w:r w:rsidRPr="00583081">
        <w:rPr>
          <w:spacing w:val="-9"/>
          <w:w w:val="105"/>
          <w:sz w:val="20"/>
        </w:rPr>
        <w:t xml:space="preserve"> </w:t>
      </w:r>
      <w:r w:rsidRPr="00583081">
        <w:rPr>
          <w:w w:val="105"/>
          <w:sz w:val="20"/>
        </w:rPr>
        <w:t>economici</w:t>
      </w:r>
      <w:r w:rsidRPr="00583081">
        <w:rPr>
          <w:spacing w:val="-8"/>
          <w:w w:val="105"/>
          <w:sz w:val="20"/>
        </w:rPr>
        <w:t xml:space="preserve"> </w:t>
      </w:r>
      <w:r w:rsidRPr="00583081">
        <w:rPr>
          <w:w w:val="105"/>
          <w:sz w:val="20"/>
        </w:rPr>
        <w:t>verso</w:t>
      </w:r>
      <w:r w:rsidRPr="00583081">
        <w:rPr>
          <w:spacing w:val="-9"/>
          <w:w w:val="105"/>
          <w:sz w:val="20"/>
        </w:rPr>
        <w:t xml:space="preserve"> </w:t>
      </w:r>
      <w:r w:rsidRPr="00583081">
        <w:rPr>
          <w:w w:val="105"/>
          <w:sz w:val="20"/>
        </w:rPr>
        <w:t>un</w:t>
      </w:r>
      <w:r w:rsidRPr="00583081">
        <w:rPr>
          <w:spacing w:val="-8"/>
          <w:w w:val="105"/>
          <w:sz w:val="20"/>
        </w:rPr>
        <w:t xml:space="preserve"> </w:t>
      </w:r>
      <w:r w:rsidRPr="00583081">
        <w:rPr>
          <w:w w:val="105"/>
          <w:sz w:val="20"/>
        </w:rPr>
        <w:t>nuovo</w:t>
      </w:r>
      <w:r w:rsidRPr="00583081">
        <w:rPr>
          <w:spacing w:val="-9"/>
          <w:w w:val="105"/>
          <w:sz w:val="20"/>
        </w:rPr>
        <w:t xml:space="preserve"> </w:t>
      </w:r>
      <w:r w:rsidRPr="00583081">
        <w:rPr>
          <w:w w:val="105"/>
          <w:sz w:val="20"/>
        </w:rPr>
        <w:t>modello</w:t>
      </w:r>
      <w:r w:rsidRPr="00583081">
        <w:rPr>
          <w:spacing w:val="-8"/>
          <w:w w:val="105"/>
          <w:sz w:val="20"/>
        </w:rPr>
        <w:t xml:space="preserve"> </w:t>
      </w:r>
      <w:r w:rsidRPr="00583081">
        <w:rPr>
          <w:w w:val="105"/>
          <w:sz w:val="20"/>
        </w:rPr>
        <w:t xml:space="preserve">di utilizzo dell’energia elettrica nel quadro degli obiettivi di transizione energetica previsti a livello </w:t>
      </w:r>
      <w:r w:rsidRPr="00583081">
        <w:rPr>
          <w:spacing w:val="-2"/>
          <w:w w:val="105"/>
          <w:sz w:val="20"/>
        </w:rPr>
        <w:t>europeo</w:t>
      </w:r>
      <w:r w:rsidRPr="00583081">
        <w:rPr>
          <w:i/>
          <w:spacing w:val="-2"/>
          <w:w w:val="105"/>
          <w:sz w:val="20"/>
        </w:rPr>
        <w:t>;</w:t>
      </w:r>
    </w:p>
    <w:p w14:paraId="01644C5D" w14:textId="77777777" w:rsidR="00FB2ADC" w:rsidRPr="00583081" w:rsidRDefault="0088456C">
      <w:pPr>
        <w:pStyle w:val="Paragrafoelenco"/>
        <w:numPr>
          <w:ilvl w:val="0"/>
          <w:numId w:val="3"/>
        </w:numPr>
        <w:tabs>
          <w:tab w:val="left" w:pos="542"/>
          <w:tab w:val="left" w:pos="593"/>
        </w:tabs>
        <w:spacing w:before="55" w:line="264" w:lineRule="auto"/>
        <w:ind w:right="350" w:hanging="132"/>
        <w:rPr>
          <w:sz w:val="18"/>
        </w:rPr>
      </w:pPr>
      <w:r w:rsidRPr="00583081">
        <w:rPr>
          <w:w w:val="105"/>
          <w:sz w:val="20"/>
        </w:rPr>
        <w:t>la</w:t>
      </w:r>
      <w:r w:rsidRPr="00583081">
        <w:rPr>
          <w:spacing w:val="40"/>
          <w:w w:val="105"/>
          <w:sz w:val="20"/>
        </w:rPr>
        <w:t xml:space="preserve"> </w:t>
      </w:r>
      <w:r w:rsidRPr="00583081">
        <w:rPr>
          <w:w w:val="105"/>
          <w:sz w:val="20"/>
        </w:rPr>
        <w:t>stessa adesione</w:t>
      </w:r>
      <w:r w:rsidRPr="00583081">
        <w:rPr>
          <w:spacing w:val="-1"/>
          <w:w w:val="105"/>
          <w:sz w:val="20"/>
        </w:rPr>
        <w:t xml:space="preserve"> </w:t>
      </w:r>
      <w:r w:rsidRPr="00583081">
        <w:rPr>
          <w:w w:val="105"/>
          <w:sz w:val="20"/>
        </w:rPr>
        <w:t>del Comune</w:t>
      </w:r>
      <w:r w:rsidRPr="00583081">
        <w:rPr>
          <w:spacing w:val="-1"/>
          <w:w w:val="105"/>
          <w:sz w:val="20"/>
        </w:rPr>
        <w:t xml:space="preserve"> </w:t>
      </w:r>
      <w:r w:rsidRPr="00583081">
        <w:rPr>
          <w:w w:val="105"/>
          <w:sz w:val="20"/>
        </w:rPr>
        <w:t>alla Comunità può portare</w:t>
      </w:r>
      <w:r w:rsidRPr="00583081">
        <w:rPr>
          <w:spacing w:val="-2"/>
          <w:w w:val="105"/>
          <w:sz w:val="20"/>
        </w:rPr>
        <w:t xml:space="preserve"> </w:t>
      </w:r>
      <w:r w:rsidRPr="00583081">
        <w:rPr>
          <w:w w:val="105"/>
          <w:sz w:val="20"/>
        </w:rPr>
        <w:t>al Comune</w:t>
      </w:r>
      <w:r w:rsidRPr="00583081">
        <w:rPr>
          <w:spacing w:val="-1"/>
          <w:w w:val="105"/>
          <w:sz w:val="20"/>
        </w:rPr>
        <w:t xml:space="preserve"> </w:t>
      </w:r>
      <w:r w:rsidRPr="00583081">
        <w:rPr>
          <w:w w:val="105"/>
          <w:sz w:val="20"/>
        </w:rPr>
        <w:t>e</w:t>
      </w:r>
      <w:r w:rsidRPr="00583081">
        <w:rPr>
          <w:spacing w:val="-2"/>
          <w:w w:val="105"/>
          <w:sz w:val="20"/>
        </w:rPr>
        <w:t xml:space="preserve"> </w:t>
      </w:r>
      <w:r w:rsidRPr="00583081">
        <w:rPr>
          <w:w w:val="105"/>
          <w:sz w:val="20"/>
        </w:rPr>
        <w:t>alla sua</w:t>
      </w:r>
      <w:r w:rsidRPr="00583081">
        <w:rPr>
          <w:spacing w:val="-2"/>
          <w:w w:val="105"/>
          <w:sz w:val="20"/>
        </w:rPr>
        <w:t xml:space="preserve"> </w:t>
      </w:r>
      <w:r w:rsidRPr="00583081">
        <w:rPr>
          <w:w w:val="105"/>
          <w:sz w:val="20"/>
        </w:rPr>
        <w:t>popolazione, oltre</w:t>
      </w:r>
      <w:r w:rsidRPr="00583081">
        <w:rPr>
          <w:spacing w:val="-1"/>
          <w:w w:val="105"/>
          <w:sz w:val="20"/>
        </w:rPr>
        <w:t xml:space="preserve"> </w:t>
      </w:r>
      <w:r w:rsidRPr="00583081">
        <w:rPr>
          <w:w w:val="105"/>
          <w:sz w:val="20"/>
        </w:rPr>
        <w:t>ai vantaggi</w:t>
      </w:r>
      <w:r w:rsidRPr="00583081">
        <w:rPr>
          <w:spacing w:val="-6"/>
          <w:w w:val="105"/>
          <w:sz w:val="20"/>
        </w:rPr>
        <w:t xml:space="preserve"> </w:t>
      </w:r>
      <w:r w:rsidRPr="00583081">
        <w:rPr>
          <w:w w:val="105"/>
          <w:sz w:val="20"/>
        </w:rPr>
        <w:t>derivanti</w:t>
      </w:r>
      <w:r w:rsidRPr="00583081">
        <w:rPr>
          <w:spacing w:val="-3"/>
          <w:w w:val="105"/>
          <w:sz w:val="20"/>
        </w:rPr>
        <w:t xml:space="preserve"> </w:t>
      </w:r>
      <w:r w:rsidRPr="00583081">
        <w:rPr>
          <w:w w:val="105"/>
          <w:sz w:val="20"/>
        </w:rPr>
        <w:t>dalla</w:t>
      </w:r>
      <w:r w:rsidRPr="00583081">
        <w:rPr>
          <w:spacing w:val="-2"/>
          <w:w w:val="105"/>
          <w:sz w:val="20"/>
        </w:rPr>
        <w:t xml:space="preserve"> </w:t>
      </w:r>
      <w:r w:rsidRPr="00583081">
        <w:rPr>
          <w:w w:val="105"/>
          <w:sz w:val="20"/>
        </w:rPr>
        <w:t>condivisione</w:t>
      </w:r>
      <w:r w:rsidRPr="00583081">
        <w:rPr>
          <w:spacing w:val="-4"/>
          <w:w w:val="105"/>
          <w:sz w:val="20"/>
        </w:rPr>
        <w:t xml:space="preserve"> </w:t>
      </w:r>
      <w:r w:rsidRPr="00583081">
        <w:rPr>
          <w:w w:val="105"/>
          <w:sz w:val="20"/>
        </w:rPr>
        <w:t>dell’energia,</w:t>
      </w:r>
      <w:r w:rsidRPr="00583081">
        <w:rPr>
          <w:spacing w:val="-4"/>
          <w:w w:val="105"/>
          <w:sz w:val="20"/>
        </w:rPr>
        <w:t xml:space="preserve"> </w:t>
      </w:r>
      <w:r w:rsidRPr="00583081">
        <w:rPr>
          <w:w w:val="105"/>
          <w:sz w:val="20"/>
        </w:rPr>
        <w:t>anche</w:t>
      </w:r>
      <w:r w:rsidRPr="00583081">
        <w:rPr>
          <w:spacing w:val="-4"/>
          <w:w w:val="105"/>
          <w:sz w:val="20"/>
        </w:rPr>
        <w:t xml:space="preserve"> </w:t>
      </w:r>
      <w:r w:rsidRPr="00583081">
        <w:rPr>
          <w:w w:val="105"/>
          <w:sz w:val="20"/>
        </w:rPr>
        <w:t>la</w:t>
      </w:r>
      <w:r w:rsidRPr="00583081">
        <w:rPr>
          <w:spacing w:val="-3"/>
          <w:w w:val="105"/>
          <w:sz w:val="20"/>
        </w:rPr>
        <w:t xml:space="preserve"> </w:t>
      </w:r>
      <w:r w:rsidRPr="00583081">
        <w:rPr>
          <w:w w:val="105"/>
          <w:sz w:val="20"/>
        </w:rPr>
        <w:t>creazione</w:t>
      </w:r>
      <w:r w:rsidRPr="00583081">
        <w:rPr>
          <w:spacing w:val="-4"/>
          <w:w w:val="105"/>
          <w:sz w:val="20"/>
        </w:rPr>
        <w:t xml:space="preserve"> </w:t>
      </w:r>
      <w:r w:rsidRPr="00583081">
        <w:rPr>
          <w:w w:val="105"/>
          <w:sz w:val="20"/>
        </w:rPr>
        <w:t>di</w:t>
      </w:r>
      <w:r w:rsidRPr="00583081">
        <w:rPr>
          <w:spacing w:val="-3"/>
          <w:w w:val="105"/>
          <w:sz w:val="20"/>
        </w:rPr>
        <w:t xml:space="preserve"> </w:t>
      </w:r>
      <w:r w:rsidRPr="00583081">
        <w:rPr>
          <w:w w:val="105"/>
          <w:sz w:val="20"/>
        </w:rPr>
        <w:t>un</w:t>
      </w:r>
      <w:r w:rsidRPr="00583081">
        <w:rPr>
          <w:spacing w:val="-3"/>
          <w:w w:val="105"/>
          <w:sz w:val="20"/>
        </w:rPr>
        <w:t xml:space="preserve"> </w:t>
      </w:r>
      <w:r w:rsidRPr="00583081">
        <w:rPr>
          <w:w w:val="105"/>
          <w:sz w:val="20"/>
        </w:rPr>
        <w:t>sentimento</w:t>
      </w:r>
      <w:r w:rsidRPr="00583081">
        <w:rPr>
          <w:spacing w:val="-6"/>
          <w:w w:val="105"/>
          <w:sz w:val="20"/>
        </w:rPr>
        <w:t xml:space="preserve"> </w:t>
      </w:r>
      <w:r w:rsidRPr="00583081">
        <w:rPr>
          <w:w w:val="105"/>
          <w:sz w:val="20"/>
        </w:rPr>
        <w:t>di</w:t>
      </w:r>
      <w:r w:rsidRPr="00583081">
        <w:rPr>
          <w:spacing w:val="-3"/>
          <w:w w:val="105"/>
          <w:sz w:val="20"/>
        </w:rPr>
        <w:t xml:space="preserve"> </w:t>
      </w:r>
      <w:r w:rsidRPr="00583081">
        <w:rPr>
          <w:w w:val="105"/>
          <w:sz w:val="20"/>
        </w:rPr>
        <w:t>unione</w:t>
      </w:r>
      <w:r w:rsidRPr="00583081">
        <w:rPr>
          <w:spacing w:val="-3"/>
          <w:w w:val="105"/>
          <w:sz w:val="20"/>
        </w:rPr>
        <w:t xml:space="preserve"> </w:t>
      </w:r>
      <w:r w:rsidRPr="00583081">
        <w:rPr>
          <w:w w:val="105"/>
          <w:sz w:val="20"/>
        </w:rPr>
        <w:t>con benefici</w:t>
      </w:r>
      <w:r w:rsidRPr="00583081">
        <w:rPr>
          <w:spacing w:val="-1"/>
          <w:w w:val="105"/>
          <w:sz w:val="20"/>
        </w:rPr>
        <w:t xml:space="preserve"> </w:t>
      </w:r>
      <w:r w:rsidRPr="00583081">
        <w:rPr>
          <w:w w:val="105"/>
          <w:sz w:val="20"/>
        </w:rPr>
        <w:t>non</w:t>
      </w:r>
      <w:r w:rsidRPr="00583081">
        <w:rPr>
          <w:spacing w:val="-3"/>
          <w:w w:val="105"/>
          <w:sz w:val="20"/>
        </w:rPr>
        <w:t xml:space="preserve"> </w:t>
      </w:r>
      <w:r w:rsidRPr="00583081">
        <w:rPr>
          <w:w w:val="105"/>
          <w:sz w:val="20"/>
        </w:rPr>
        <w:t>solo</w:t>
      </w:r>
      <w:r w:rsidRPr="00583081">
        <w:rPr>
          <w:spacing w:val="-1"/>
          <w:w w:val="105"/>
          <w:sz w:val="20"/>
        </w:rPr>
        <w:t xml:space="preserve"> </w:t>
      </w:r>
      <w:r w:rsidRPr="00583081">
        <w:rPr>
          <w:w w:val="105"/>
          <w:sz w:val="20"/>
        </w:rPr>
        <w:t>ambientali ma</w:t>
      </w:r>
      <w:r w:rsidRPr="00583081">
        <w:rPr>
          <w:spacing w:val="-1"/>
          <w:w w:val="105"/>
          <w:sz w:val="20"/>
        </w:rPr>
        <w:t xml:space="preserve"> </w:t>
      </w:r>
      <w:r w:rsidRPr="00583081">
        <w:rPr>
          <w:w w:val="105"/>
          <w:sz w:val="20"/>
        </w:rPr>
        <w:t>anche</w:t>
      </w:r>
      <w:r w:rsidRPr="00583081">
        <w:rPr>
          <w:spacing w:val="-1"/>
          <w:w w:val="105"/>
          <w:sz w:val="20"/>
        </w:rPr>
        <w:t xml:space="preserve"> </w:t>
      </w:r>
      <w:r w:rsidRPr="00583081">
        <w:rPr>
          <w:w w:val="105"/>
          <w:sz w:val="20"/>
        </w:rPr>
        <w:t>sociali ed</w:t>
      </w:r>
      <w:r w:rsidRPr="00583081">
        <w:rPr>
          <w:spacing w:val="-3"/>
          <w:w w:val="105"/>
          <w:sz w:val="20"/>
        </w:rPr>
        <w:t xml:space="preserve"> </w:t>
      </w:r>
      <w:r w:rsidRPr="00583081">
        <w:rPr>
          <w:w w:val="105"/>
          <w:sz w:val="20"/>
        </w:rPr>
        <w:t>economici,</w:t>
      </w:r>
      <w:r w:rsidRPr="00583081">
        <w:rPr>
          <w:spacing w:val="-3"/>
          <w:w w:val="105"/>
          <w:sz w:val="20"/>
        </w:rPr>
        <w:t xml:space="preserve"> </w:t>
      </w:r>
      <w:r w:rsidRPr="00583081">
        <w:rPr>
          <w:w w:val="105"/>
          <w:sz w:val="20"/>
        </w:rPr>
        <w:t>come richiamato</w:t>
      </w:r>
      <w:r w:rsidRPr="00583081">
        <w:rPr>
          <w:spacing w:val="-1"/>
          <w:w w:val="105"/>
          <w:sz w:val="20"/>
        </w:rPr>
        <w:t xml:space="preserve"> </w:t>
      </w:r>
      <w:r w:rsidRPr="00583081">
        <w:rPr>
          <w:w w:val="105"/>
          <w:sz w:val="20"/>
        </w:rPr>
        <w:t>in</w:t>
      </w:r>
      <w:r w:rsidRPr="00583081">
        <w:rPr>
          <w:spacing w:val="77"/>
          <w:w w:val="105"/>
          <w:sz w:val="20"/>
        </w:rPr>
        <w:t xml:space="preserve"> </w:t>
      </w:r>
      <w:r w:rsidRPr="00583081">
        <w:rPr>
          <w:w w:val="105"/>
          <w:sz w:val="20"/>
        </w:rPr>
        <w:t>premessa;</w:t>
      </w:r>
    </w:p>
    <w:p w14:paraId="7FD23C2F" w14:textId="77777777" w:rsidR="00FB2ADC" w:rsidRPr="00583081" w:rsidRDefault="00FB2ADC">
      <w:pPr>
        <w:pStyle w:val="Corpotesto"/>
        <w:spacing w:before="65"/>
      </w:pPr>
    </w:p>
    <w:p w14:paraId="5225510B" w14:textId="2F174254" w:rsidR="001D1FC3" w:rsidRPr="00583081" w:rsidRDefault="001D1FC3" w:rsidP="00F30F19">
      <w:pPr>
        <w:pStyle w:val="Corpotesto"/>
        <w:spacing w:line="247" w:lineRule="auto"/>
        <w:ind w:left="362" w:right="151"/>
        <w:jc w:val="both"/>
      </w:pPr>
      <w:r w:rsidRPr="00583081">
        <w:rPr>
          <w:b/>
          <w:bCs/>
        </w:rPr>
        <w:t>VISTA</w:t>
      </w:r>
      <w:r w:rsidRPr="00583081">
        <w:t xml:space="preserve"> la deliberazione consiglio comunale n. 5 del 13.03.2023 con la quale ha dato mandato agli organi competenti e agli uffici di porre in essere ogni azione utile a promuovere la costituzione sul proprio territorio di comunità di energia rinnovabile;</w:t>
      </w:r>
    </w:p>
    <w:p w14:paraId="1B17CC33" w14:textId="77777777" w:rsidR="001D1FC3" w:rsidRPr="00583081" w:rsidRDefault="001D1FC3" w:rsidP="001D1FC3">
      <w:pPr>
        <w:pStyle w:val="Corpotesto"/>
        <w:spacing w:line="247" w:lineRule="auto"/>
        <w:ind w:left="362" w:right="151"/>
      </w:pPr>
    </w:p>
    <w:p w14:paraId="7CA2F227" w14:textId="77777777" w:rsidR="001D1FC3" w:rsidRPr="00583081" w:rsidRDefault="001D1FC3" w:rsidP="001D1FC3">
      <w:pPr>
        <w:pStyle w:val="Corpotesto"/>
        <w:spacing w:line="247" w:lineRule="auto"/>
        <w:ind w:left="362" w:right="151"/>
      </w:pPr>
      <w:r w:rsidRPr="00583081">
        <w:t>Vista la deliberazione consiglio comunale n. 41 del 25.09.2024 di adesione alla “Comunità energetica SUN-FAI Società Cooperativa</w:t>
      </w:r>
      <w:r w:rsidRPr="00583081">
        <w:rPr>
          <w:bCs/>
        </w:rPr>
        <w:t>”</w:t>
      </w:r>
    </w:p>
    <w:p w14:paraId="01198DCE" w14:textId="77777777" w:rsidR="001D1FC3" w:rsidRPr="00583081" w:rsidRDefault="001D1FC3">
      <w:pPr>
        <w:pStyle w:val="Corpotesto"/>
        <w:spacing w:line="247" w:lineRule="auto"/>
        <w:ind w:left="362" w:right="151"/>
        <w:jc w:val="both"/>
      </w:pPr>
    </w:p>
    <w:p w14:paraId="2EB16079" w14:textId="77777777" w:rsidR="00C166C7" w:rsidRPr="00583081" w:rsidRDefault="00C166C7" w:rsidP="00C166C7">
      <w:pPr>
        <w:pStyle w:val="NormaleWeb"/>
        <w:spacing w:before="0" w:beforeAutospacing="0"/>
        <w:jc w:val="both"/>
        <w:rPr>
          <w:sz w:val="20"/>
          <w:szCs w:val="20"/>
        </w:rPr>
      </w:pPr>
      <w:r w:rsidRPr="00583081">
        <w:rPr>
          <w:b/>
          <w:bCs/>
          <w:sz w:val="20"/>
          <w:szCs w:val="20"/>
        </w:rPr>
        <w:lastRenderedPageBreak/>
        <w:t>CONSIDERATO</w:t>
      </w:r>
      <w:r w:rsidRPr="00583081">
        <w:rPr>
          <w:sz w:val="20"/>
          <w:szCs w:val="20"/>
        </w:rPr>
        <w:t xml:space="preserve"> che, ai sensi dell’art. 4 e dell’art. 5, comma 1, del D.Lgs. n. 175/2016 (TUSP), l'istituzione e l'adesione a società da parte di un Ente Locale richiede una motivazione analitica che ne evidenzi la necessità rispetto alle finalità istituzionali, nonché le ragioni che giustificano il non ricorso al mercato; </w:t>
      </w:r>
    </w:p>
    <w:p w14:paraId="65CEC949" w14:textId="77777777" w:rsidR="00C166C7" w:rsidRPr="00583081" w:rsidRDefault="00C166C7" w:rsidP="00C166C7">
      <w:pPr>
        <w:pStyle w:val="NormaleWeb"/>
        <w:spacing w:before="0" w:beforeAutospacing="0"/>
        <w:jc w:val="both"/>
        <w:rPr>
          <w:sz w:val="20"/>
          <w:szCs w:val="20"/>
        </w:rPr>
      </w:pPr>
      <w:r w:rsidRPr="00583081">
        <w:rPr>
          <w:b/>
          <w:bCs/>
          <w:sz w:val="20"/>
          <w:szCs w:val="20"/>
        </w:rPr>
        <w:t>RITENUTO</w:t>
      </w:r>
      <w:r w:rsidRPr="00583081">
        <w:rPr>
          <w:sz w:val="20"/>
          <w:szCs w:val="20"/>
        </w:rPr>
        <w:t xml:space="preserve"> che l'adesione del Comune di Carenno alla “Comunità energetica SUN-FAI Società Cooperativa” quale socio prosumer risponda pienamente a tali requisiti, in quanto finalizzata alla produzione e gestione di un servizio di interesse generale – l'autoproduzione, l'accumulo e la condivisione di energia da fonti rinnovabili – volto a soddisfare i bisogni della collettività locale che il mercato libero, da solo, non è strutturalmente in grado di garantire alle medesime condizioni sociali ed economiche, per le seguenti precise ragioni: </w:t>
      </w:r>
    </w:p>
    <w:p w14:paraId="490CF2B9" w14:textId="77777777" w:rsidR="00C166C7" w:rsidRPr="00583081" w:rsidRDefault="00C166C7" w:rsidP="00C166C7">
      <w:pPr>
        <w:pStyle w:val="NormaleWeb"/>
        <w:numPr>
          <w:ilvl w:val="0"/>
          <w:numId w:val="5"/>
        </w:numPr>
        <w:spacing w:before="0" w:beforeAutospacing="0"/>
        <w:jc w:val="both"/>
        <w:rPr>
          <w:sz w:val="20"/>
          <w:szCs w:val="20"/>
        </w:rPr>
      </w:pPr>
      <w:r w:rsidRPr="00583081">
        <w:rPr>
          <w:b/>
          <w:bCs/>
          <w:sz w:val="20"/>
          <w:szCs w:val="20"/>
        </w:rPr>
        <w:t>Incompatibilità tra logica di puro profitto (mercato) e finalità mutualistiche della CER:</w:t>
      </w:r>
      <w:r w:rsidRPr="00583081">
        <w:rPr>
          <w:sz w:val="20"/>
          <w:szCs w:val="20"/>
        </w:rPr>
        <w:t xml:space="preserve"> Il mercato dell'energia elettrica è dominato da operatori commerciali privati la cui attività è necessariamente orientata alla massimizzazione del profitto finanziario e del dividendo societario. Al contrario, l’art. 31 del D.Lgs. n. 199/2021 stabilisce tassativamente che l'obiettivo principale di una CER deve essere quello di fornire benefici ambientali, economici o sociali a livello di comunità ai propri membri e alle aree locali in cui opera, e non quello di realizzare profitti finanziari. Il mercato ordinario, pertanto, non potrebbe mai offrire l'energia prodotta alle medesime condizioni di totale reinvestimento sociale e mutualistico sul territorio proprie della forma cooperativa prescelta. </w:t>
      </w:r>
    </w:p>
    <w:p w14:paraId="10C8910E" w14:textId="77777777" w:rsidR="00C166C7" w:rsidRPr="00583081" w:rsidRDefault="00C166C7" w:rsidP="00C166C7">
      <w:pPr>
        <w:pStyle w:val="NormaleWeb"/>
        <w:numPr>
          <w:ilvl w:val="0"/>
          <w:numId w:val="5"/>
        </w:numPr>
        <w:spacing w:before="0" w:beforeAutospacing="0"/>
        <w:jc w:val="both"/>
        <w:rPr>
          <w:sz w:val="20"/>
          <w:szCs w:val="20"/>
        </w:rPr>
      </w:pPr>
      <w:r w:rsidRPr="00583081">
        <w:rPr>
          <w:b/>
          <w:bCs/>
          <w:sz w:val="20"/>
          <w:szCs w:val="20"/>
        </w:rPr>
        <w:t>La funzione insostituibile del Comune come aggregatore e abilitatore del sistema (Superamento dei fallimenti di mercato):</w:t>
      </w:r>
      <w:r w:rsidRPr="00583081">
        <w:rPr>
          <w:sz w:val="20"/>
          <w:szCs w:val="20"/>
        </w:rPr>
        <w:t xml:space="preserve"> La frammentazione dei consumi e delle capacità di investimento dei singoli cittadini e delle piccole e medie imprese locali costituisce una barriera d'ingresso insormontabile che il mercato non ha interesse a colmare. Senza l'intervento e l'adesione del Comune – che mette a disposizione i propri impianti fotovoltaici di imminente realizzazione (Centro Sportivo Comunale e Centro di Raccolta Rifiuti) fungendo da catalizzatore e garante istituzionale – la cittadinanza non disporrebbe della massa critica di energia "prodotta in eccesso" necessaria per avviare circuiti virtuosi di autoconsumo diffuso su scala locale. L'Ente Pubblico agisce qui come "facilitatore" e promotore di un nuovo modello di governance energetica paritaria (principio democratico "una testa un voto"), condizione che nessun operatore di mercato privato garantirebbe, preferendo dinamiche di controllo basate sul capitale posseduto. </w:t>
      </w:r>
    </w:p>
    <w:p w14:paraId="7971847F" w14:textId="77777777" w:rsidR="00C166C7" w:rsidRPr="00583081" w:rsidRDefault="00C166C7" w:rsidP="00C166C7">
      <w:pPr>
        <w:pStyle w:val="NormaleWeb"/>
        <w:numPr>
          <w:ilvl w:val="0"/>
          <w:numId w:val="5"/>
        </w:numPr>
        <w:spacing w:before="0" w:beforeAutospacing="0"/>
        <w:jc w:val="both"/>
        <w:rPr>
          <w:sz w:val="20"/>
          <w:szCs w:val="20"/>
        </w:rPr>
      </w:pPr>
      <w:r w:rsidRPr="00583081">
        <w:rPr>
          <w:b/>
          <w:bCs/>
          <w:sz w:val="20"/>
          <w:szCs w:val="20"/>
        </w:rPr>
        <w:t>Contrasto mirato alla povertà energetica e redistribuzione dei benefici sul territorio:</w:t>
      </w:r>
      <w:r w:rsidRPr="00583081">
        <w:rPr>
          <w:sz w:val="20"/>
          <w:szCs w:val="20"/>
        </w:rPr>
        <w:t xml:space="preserve"> Il mercato libero dell'energia seleziona la propria clientela in base alla solvibilità e alla redditività commerciale, acuendo spesso i fenomeni di marginalizzazione e povertà energetica. L'adesione del Comune alla CER permette invece di trattenere sul territorio l'incentivo economico erogato dal GSE S.p.a., destinando la compartecipazione al riparto di tali somme alla copertura della spesa corrente dell'Ente e, soprattutto, a politiche di inclusione sociale e solidarietà energetica a vantaggio delle fasce più deboli della popolazione di Carenno. Tale destinazione sociale delle risorse derivanti dall'energia condivisa costituisce un esito economico-sociale strutturalmente estraneo alle logiche di qualsiasi fornitore commerciale operante sul mercato aperto. </w:t>
      </w:r>
    </w:p>
    <w:p w14:paraId="12F5081B" w14:textId="77777777" w:rsidR="00C166C7" w:rsidRPr="00583081" w:rsidRDefault="00C166C7" w:rsidP="00C166C7">
      <w:pPr>
        <w:pStyle w:val="NormaleWeb"/>
        <w:numPr>
          <w:ilvl w:val="0"/>
          <w:numId w:val="5"/>
        </w:numPr>
        <w:spacing w:before="0" w:beforeAutospacing="0"/>
        <w:jc w:val="both"/>
        <w:rPr>
          <w:sz w:val="20"/>
          <w:szCs w:val="20"/>
        </w:rPr>
      </w:pPr>
      <w:r w:rsidRPr="00583081">
        <w:rPr>
          <w:b/>
          <w:bCs/>
          <w:sz w:val="20"/>
          <w:szCs w:val="20"/>
        </w:rPr>
        <w:t>Ottimizzazione delle risorse locali e valorizzazione dei beni comuni ("Energia a Km Zero"):</w:t>
      </w:r>
      <w:r w:rsidRPr="00583081">
        <w:rPr>
          <w:sz w:val="20"/>
          <w:szCs w:val="20"/>
        </w:rPr>
        <w:t xml:space="preserve"> Mentre i venditori del mercato libero allocano l'energia secondo logiche macro-distributive nazionali o internazionali finalizzate al massimo ricavo della vendita in rete, la CER Sun-Fai (configurata localmente sulla specifica cabina primaria del Comune di Carenno AC001E01492) persegue l'obiettivo di "autoconsumare in situ" l'energia generata. Questo modello consente di minimizzare le perdite di rete e di abbattere le voci di spesa accessorie normalmente presenti in bolletta, offrendo ai cittadini e all'Amministrazione un risparmio sui costi di fornitura direttamente agganciato alla prossimità territoriale della produzione. Un servizio di siffatta natura, improntato al concetto di "energia come bene comune" e volto alla decarbonizzazione mirata del territorio comunale, non è surrogabile da contratti standard di fornitura reperibili sul mercato retail. </w:t>
      </w:r>
    </w:p>
    <w:p w14:paraId="5D44B2F9" w14:textId="77777777" w:rsidR="00C166C7" w:rsidRPr="00583081" w:rsidRDefault="00C166C7" w:rsidP="00C166C7">
      <w:pPr>
        <w:pStyle w:val="NormaleWeb"/>
        <w:spacing w:before="0" w:beforeAutospacing="0"/>
        <w:jc w:val="both"/>
        <w:rPr>
          <w:sz w:val="20"/>
          <w:szCs w:val="20"/>
        </w:rPr>
      </w:pPr>
      <w:r w:rsidRPr="00583081">
        <w:rPr>
          <w:b/>
          <w:bCs/>
          <w:sz w:val="20"/>
          <w:szCs w:val="20"/>
        </w:rPr>
        <w:t>DATO ATTO</w:t>
      </w:r>
      <w:r w:rsidRPr="00583081">
        <w:rPr>
          <w:sz w:val="20"/>
          <w:szCs w:val="20"/>
        </w:rPr>
        <w:t>, pertanto, che il ricorso al mercato ordinario non consentirebbe il raggiungimento dei medesimi benefici ambientali (riduzione della CO2), economici (riduzione dei costi di bolletta ed efficientamento della spesa pubblica) e sociali (coesione territoriale e contrasto alla povertà energetica) che l'adesione alla CER permette invece di conseguire a fronte di un impegno finanziario del tutto irrisorio e privo di rischio d'impresa per l'Ente (quota una tantum di soli 25,00 euro).</w:t>
      </w:r>
    </w:p>
    <w:p w14:paraId="3A129658" w14:textId="77777777" w:rsidR="00C166C7" w:rsidRPr="00583081" w:rsidRDefault="00C166C7">
      <w:pPr>
        <w:pStyle w:val="Corpotesto"/>
        <w:ind w:left="362"/>
        <w:jc w:val="both"/>
        <w:rPr>
          <w:b/>
          <w:w w:val="105"/>
        </w:rPr>
      </w:pPr>
    </w:p>
    <w:p w14:paraId="5972838C" w14:textId="7EA27940" w:rsidR="00FB2ADC" w:rsidRPr="00583081" w:rsidRDefault="0088456C">
      <w:pPr>
        <w:pStyle w:val="Corpotesto"/>
        <w:ind w:left="362"/>
        <w:jc w:val="both"/>
      </w:pPr>
      <w:r w:rsidRPr="00583081">
        <w:rPr>
          <w:b/>
          <w:w w:val="105"/>
        </w:rPr>
        <w:t>CONSIDERATO</w:t>
      </w:r>
      <w:r w:rsidRPr="00583081">
        <w:rPr>
          <w:b/>
          <w:spacing w:val="62"/>
          <w:w w:val="150"/>
        </w:rPr>
        <w:t xml:space="preserve"> </w:t>
      </w:r>
      <w:r w:rsidRPr="00583081">
        <w:rPr>
          <w:w w:val="105"/>
        </w:rPr>
        <w:t>che</w:t>
      </w:r>
      <w:r w:rsidRPr="00583081">
        <w:rPr>
          <w:spacing w:val="78"/>
          <w:w w:val="105"/>
        </w:rPr>
        <w:t xml:space="preserve"> </w:t>
      </w:r>
      <w:r w:rsidRPr="00583081">
        <w:rPr>
          <w:w w:val="105"/>
        </w:rPr>
        <w:t>sono</w:t>
      </w:r>
      <w:r w:rsidRPr="00583081">
        <w:rPr>
          <w:spacing w:val="59"/>
          <w:w w:val="150"/>
        </w:rPr>
        <w:t xml:space="preserve"> </w:t>
      </w:r>
      <w:r w:rsidRPr="00583081">
        <w:rPr>
          <w:w w:val="105"/>
        </w:rPr>
        <w:t>stati</w:t>
      </w:r>
      <w:r w:rsidRPr="00583081">
        <w:rPr>
          <w:spacing w:val="60"/>
          <w:w w:val="150"/>
        </w:rPr>
        <w:t xml:space="preserve"> </w:t>
      </w:r>
      <w:r w:rsidRPr="00583081">
        <w:rPr>
          <w:w w:val="105"/>
        </w:rPr>
        <w:t>presi</w:t>
      </w:r>
      <w:r w:rsidRPr="00583081">
        <w:rPr>
          <w:spacing w:val="59"/>
          <w:w w:val="150"/>
        </w:rPr>
        <w:t xml:space="preserve"> </w:t>
      </w:r>
      <w:r w:rsidRPr="00583081">
        <w:rPr>
          <w:w w:val="105"/>
        </w:rPr>
        <w:t>contatti</w:t>
      </w:r>
      <w:r w:rsidRPr="00583081">
        <w:rPr>
          <w:spacing w:val="60"/>
          <w:w w:val="150"/>
        </w:rPr>
        <w:t xml:space="preserve"> </w:t>
      </w:r>
      <w:r w:rsidRPr="00583081">
        <w:rPr>
          <w:w w:val="105"/>
        </w:rPr>
        <w:t>con</w:t>
      </w:r>
      <w:r w:rsidRPr="00583081">
        <w:rPr>
          <w:spacing w:val="58"/>
          <w:w w:val="150"/>
        </w:rPr>
        <w:t xml:space="preserve"> </w:t>
      </w:r>
      <w:r w:rsidRPr="00583081">
        <w:rPr>
          <w:w w:val="105"/>
        </w:rPr>
        <w:t>la</w:t>
      </w:r>
      <w:r w:rsidRPr="00583081">
        <w:rPr>
          <w:spacing w:val="60"/>
          <w:w w:val="150"/>
        </w:rPr>
        <w:t xml:space="preserve"> </w:t>
      </w:r>
      <w:r w:rsidRPr="00583081">
        <w:rPr>
          <w:w w:val="105"/>
        </w:rPr>
        <w:t>“Comunità</w:t>
      </w:r>
      <w:r w:rsidRPr="00583081">
        <w:rPr>
          <w:spacing w:val="57"/>
          <w:w w:val="150"/>
        </w:rPr>
        <w:t xml:space="preserve"> </w:t>
      </w:r>
      <w:r w:rsidRPr="00583081">
        <w:rPr>
          <w:w w:val="105"/>
        </w:rPr>
        <w:t>energetica</w:t>
      </w:r>
      <w:r w:rsidRPr="00583081">
        <w:rPr>
          <w:spacing w:val="58"/>
          <w:w w:val="150"/>
        </w:rPr>
        <w:t xml:space="preserve"> </w:t>
      </w:r>
      <w:r w:rsidRPr="00583081">
        <w:rPr>
          <w:w w:val="105"/>
        </w:rPr>
        <w:t>SUN-FAI</w:t>
      </w:r>
      <w:r w:rsidRPr="00583081">
        <w:rPr>
          <w:spacing w:val="57"/>
          <w:w w:val="150"/>
        </w:rPr>
        <w:t xml:space="preserve"> </w:t>
      </w:r>
      <w:r w:rsidRPr="00583081">
        <w:rPr>
          <w:spacing w:val="-2"/>
          <w:w w:val="105"/>
        </w:rPr>
        <w:t>Società</w:t>
      </w:r>
    </w:p>
    <w:p w14:paraId="02D3924D" w14:textId="665A3DAD" w:rsidR="00FB2ADC" w:rsidRPr="00583081" w:rsidRDefault="0088456C">
      <w:pPr>
        <w:pStyle w:val="Corpotesto"/>
        <w:spacing w:before="79" w:line="247" w:lineRule="auto"/>
        <w:ind w:left="362" w:right="155"/>
        <w:jc w:val="both"/>
        <w:rPr>
          <w:color w:val="000000"/>
          <w:w w:val="105"/>
        </w:rPr>
      </w:pPr>
      <w:r w:rsidRPr="00583081">
        <w:rPr>
          <w:w w:val="105"/>
        </w:rPr>
        <w:t>Cooperativa”</w:t>
      </w:r>
      <w:r w:rsidRPr="00583081">
        <w:rPr>
          <w:spacing w:val="-9"/>
          <w:w w:val="105"/>
        </w:rPr>
        <w:t xml:space="preserve"> </w:t>
      </w:r>
      <w:r w:rsidRPr="00583081">
        <w:rPr>
          <w:w w:val="105"/>
        </w:rPr>
        <w:t>di</w:t>
      </w:r>
      <w:r w:rsidRPr="00583081">
        <w:rPr>
          <w:spacing w:val="-8"/>
          <w:w w:val="105"/>
        </w:rPr>
        <w:t xml:space="preserve"> </w:t>
      </w:r>
      <w:r w:rsidRPr="00583081">
        <w:rPr>
          <w:w w:val="105"/>
        </w:rPr>
        <w:t>Dalmine</w:t>
      </w:r>
      <w:r w:rsidRPr="00583081">
        <w:rPr>
          <w:spacing w:val="-9"/>
          <w:w w:val="105"/>
        </w:rPr>
        <w:t xml:space="preserve"> </w:t>
      </w:r>
      <w:r w:rsidRPr="00583081">
        <w:rPr>
          <w:w w:val="105"/>
        </w:rPr>
        <w:t>(BG)</w:t>
      </w:r>
      <w:r w:rsidRPr="00583081">
        <w:rPr>
          <w:spacing w:val="-6"/>
          <w:w w:val="105"/>
        </w:rPr>
        <w:t xml:space="preserve"> </w:t>
      </w:r>
      <w:r w:rsidRPr="00583081">
        <w:rPr>
          <w:w w:val="105"/>
        </w:rPr>
        <w:t>che</w:t>
      </w:r>
      <w:r w:rsidRPr="00583081">
        <w:rPr>
          <w:spacing w:val="-6"/>
          <w:w w:val="105"/>
        </w:rPr>
        <w:t xml:space="preserve"> </w:t>
      </w:r>
      <w:r w:rsidR="001D1FC3" w:rsidRPr="00583081">
        <w:rPr>
          <w:w w:val="105"/>
        </w:rPr>
        <w:t>ha aperto</w:t>
      </w:r>
      <w:r w:rsidRPr="00583081">
        <w:rPr>
          <w:spacing w:val="-6"/>
          <w:w w:val="105"/>
        </w:rPr>
        <w:t xml:space="preserve"> </w:t>
      </w:r>
      <w:r w:rsidRPr="00583081">
        <w:rPr>
          <w:w w:val="105"/>
        </w:rPr>
        <w:t>una</w:t>
      </w:r>
      <w:r w:rsidRPr="00583081">
        <w:rPr>
          <w:spacing w:val="-7"/>
          <w:w w:val="105"/>
        </w:rPr>
        <w:t xml:space="preserve"> </w:t>
      </w:r>
      <w:r w:rsidRPr="00583081">
        <w:rPr>
          <w:w w:val="105"/>
        </w:rPr>
        <w:t>configurazione</w:t>
      </w:r>
      <w:r w:rsidRPr="00583081">
        <w:rPr>
          <w:spacing w:val="-9"/>
          <w:w w:val="105"/>
        </w:rPr>
        <w:t xml:space="preserve"> </w:t>
      </w:r>
      <w:r w:rsidRPr="00583081">
        <w:rPr>
          <w:w w:val="105"/>
        </w:rPr>
        <w:t>locale</w:t>
      </w:r>
      <w:r w:rsidRPr="00583081">
        <w:rPr>
          <w:spacing w:val="-7"/>
          <w:w w:val="105"/>
        </w:rPr>
        <w:t xml:space="preserve"> </w:t>
      </w:r>
      <w:r w:rsidRPr="00583081">
        <w:rPr>
          <w:w w:val="105"/>
        </w:rPr>
        <w:t>della</w:t>
      </w:r>
      <w:r w:rsidRPr="00583081">
        <w:rPr>
          <w:spacing w:val="-10"/>
          <w:w w:val="105"/>
        </w:rPr>
        <w:t xml:space="preserve"> </w:t>
      </w:r>
      <w:r w:rsidRPr="00583081">
        <w:rPr>
          <w:w w:val="105"/>
        </w:rPr>
        <w:t>propria</w:t>
      </w:r>
      <w:r w:rsidRPr="00583081">
        <w:rPr>
          <w:spacing w:val="-7"/>
          <w:w w:val="105"/>
        </w:rPr>
        <w:t xml:space="preserve"> </w:t>
      </w:r>
      <w:r w:rsidRPr="00583081">
        <w:rPr>
          <w:w w:val="105"/>
        </w:rPr>
        <w:t>C.E.R.</w:t>
      </w:r>
      <w:r w:rsidRPr="00583081">
        <w:rPr>
          <w:spacing w:val="-9"/>
          <w:w w:val="105"/>
        </w:rPr>
        <w:t xml:space="preserve"> </w:t>
      </w:r>
      <w:r w:rsidRPr="00583081">
        <w:rPr>
          <w:w w:val="105"/>
        </w:rPr>
        <w:t>sulla</w:t>
      </w:r>
      <w:r w:rsidRPr="00583081">
        <w:rPr>
          <w:spacing w:val="-7"/>
          <w:w w:val="105"/>
        </w:rPr>
        <w:t xml:space="preserve"> </w:t>
      </w:r>
      <w:r w:rsidRPr="00583081">
        <w:rPr>
          <w:w w:val="105"/>
        </w:rPr>
        <w:t xml:space="preserve">stessa cabina primaria del Comune di </w:t>
      </w:r>
      <w:r w:rsidR="001D1FC3" w:rsidRPr="00583081">
        <w:rPr>
          <w:color w:val="000000"/>
          <w:w w:val="105"/>
        </w:rPr>
        <w:t>Carenno AC001E01492</w:t>
      </w:r>
      <w:r w:rsidRPr="00583081">
        <w:rPr>
          <w:color w:val="000000"/>
          <w:w w:val="105"/>
        </w:rPr>
        <w:t>;</w:t>
      </w:r>
    </w:p>
    <w:p w14:paraId="155739EF" w14:textId="77777777" w:rsidR="00DB62F3" w:rsidRPr="00583081" w:rsidRDefault="00DB62F3">
      <w:pPr>
        <w:pStyle w:val="Corpotesto"/>
        <w:spacing w:before="79" w:line="247" w:lineRule="auto"/>
        <w:ind w:left="362" w:right="155"/>
        <w:jc w:val="both"/>
        <w:rPr>
          <w:color w:val="000000"/>
          <w:w w:val="105"/>
        </w:rPr>
      </w:pPr>
    </w:p>
    <w:p w14:paraId="5624CBC2" w14:textId="7245FCB5" w:rsidR="00F30F19" w:rsidRPr="00583081" w:rsidRDefault="00F30F19">
      <w:pPr>
        <w:pStyle w:val="Corpotesto"/>
        <w:spacing w:before="79" w:line="247" w:lineRule="auto"/>
        <w:ind w:left="362" w:right="155"/>
        <w:jc w:val="both"/>
        <w:rPr>
          <w:color w:val="000000"/>
          <w:w w:val="105"/>
        </w:rPr>
      </w:pPr>
      <w:r w:rsidRPr="00583081">
        <w:rPr>
          <w:b/>
          <w:bCs/>
          <w:color w:val="000000"/>
          <w:w w:val="105"/>
        </w:rPr>
        <w:t>DATO atto</w:t>
      </w:r>
      <w:r w:rsidRPr="00583081">
        <w:rPr>
          <w:color w:val="000000"/>
          <w:w w:val="105"/>
        </w:rPr>
        <w:t xml:space="preserve"> che il comune di Carenno intende aderire alla CER come socio “prosumer” produttore e consumatore in quanto ha in fase di realizzazione n. 2 impianti fotovoltaici</w:t>
      </w:r>
      <w:r w:rsidR="00DB62F3" w:rsidRPr="00583081">
        <w:rPr>
          <w:color w:val="000000"/>
          <w:w w:val="105"/>
        </w:rPr>
        <w:t xml:space="preserve"> </w:t>
      </w:r>
      <w:proofErr w:type="spellStart"/>
      <w:r w:rsidR="00DB62F3" w:rsidRPr="00583081">
        <w:rPr>
          <w:color w:val="000000"/>
          <w:w w:val="105"/>
        </w:rPr>
        <w:t>gia’</w:t>
      </w:r>
      <w:proofErr w:type="spellEnd"/>
      <w:r w:rsidR="00DB62F3" w:rsidRPr="00583081">
        <w:rPr>
          <w:color w:val="000000"/>
          <w:w w:val="105"/>
        </w:rPr>
        <w:t xml:space="preserve"> oggetto di contributo da </w:t>
      </w:r>
      <w:r w:rsidR="00DB62F3" w:rsidRPr="00583081">
        <w:rPr>
          <w:color w:val="000000"/>
          <w:w w:val="105"/>
        </w:rPr>
        <w:lastRenderedPageBreak/>
        <w:t>parte del GSE</w:t>
      </w:r>
      <w:r w:rsidRPr="00583081">
        <w:rPr>
          <w:color w:val="000000"/>
          <w:w w:val="105"/>
        </w:rPr>
        <w:t>:</w:t>
      </w:r>
    </w:p>
    <w:p w14:paraId="2541CE19" w14:textId="2B00F69B" w:rsidR="00F30F19" w:rsidRPr="00583081" w:rsidRDefault="00F30F19" w:rsidP="00DB62F3">
      <w:pPr>
        <w:pStyle w:val="Corpotesto"/>
        <w:numPr>
          <w:ilvl w:val="0"/>
          <w:numId w:val="4"/>
        </w:numPr>
        <w:spacing w:before="79" w:line="247" w:lineRule="auto"/>
        <w:ind w:right="155"/>
        <w:jc w:val="both"/>
        <w:rPr>
          <w:color w:val="000000"/>
          <w:w w:val="105"/>
        </w:rPr>
      </w:pPr>
      <w:r w:rsidRPr="00583081">
        <w:rPr>
          <w:color w:val="000000"/>
          <w:w w:val="105"/>
        </w:rPr>
        <w:t xml:space="preserve">centro sportivo comunale di potenza pari a 19,60 </w:t>
      </w:r>
      <w:proofErr w:type="spellStart"/>
      <w:r w:rsidRPr="00583081">
        <w:rPr>
          <w:color w:val="000000"/>
          <w:w w:val="105"/>
        </w:rPr>
        <w:t>kw</w:t>
      </w:r>
      <w:proofErr w:type="spellEnd"/>
    </w:p>
    <w:p w14:paraId="60EC93B4" w14:textId="07910A73" w:rsidR="00F30F19" w:rsidRPr="00583081" w:rsidRDefault="00F30F19" w:rsidP="00DB62F3">
      <w:pPr>
        <w:pStyle w:val="Corpotesto"/>
        <w:numPr>
          <w:ilvl w:val="0"/>
          <w:numId w:val="4"/>
        </w:numPr>
        <w:spacing w:before="79" w:line="247" w:lineRule="auto"/>
        <w:ind w:right="155"/>
        <w:jc w:val="both"/>
        <w:rPr>
          <w:color w:val="000000"/>
          <w:w w:val="105"/>
        </w:rPr>
      </w:pPr>
      <w:r w:rsidRPr="00583081">
        <w:rPr>
          <w:color w:val="000000"/>
          <w:w w:val="105"/>
        </w:rPr>
        <w:t>centro di raccolta rifiuti in viale G. Verdi di potenza pari a 20kw</w:t>
      </w:r>
    </w:p>
    <w:p w14:paraId="602E41A0" w14:textId="77777777" w:rsidR="00DB62F3" w:rsidRPr="00583081" w:rsidRDefault="00DB62F3">
      <w:pPr>
        <w:pStyle w:val="Corpotesto"/>
        <w:spacing w:before="79" w:line="247" w:lineRule="auto"/>
        <w:ind w:left="362" w:right="155"/>
        <w:jc w:val="both"/>
      </w:pPr>
    </w:p>
    <w:p w14:paraId="09A045A7" w14:textId="77777777" w:rsidR="00FB2ADC" w:rsidRPr="00583081" w:rsidRDefault="00FB2ADC">
      <w:pPr>
        <w:pStyle w:val="Corpotesto"/>
        <w:spacing w:before="9"/>
      </w:pPr>
    </w:p>
    <w:p w14:paraId="649CDB8E" w14:textId="77777777" w:rsidR="00FB2ADC" w:rsidRPr="00583081" w:rsidRDefault="0088456C">
      <w:pPr>
        <w:pStyle w:val="Corpotesto"/>
        <w:spacing w:line="247" w:lineRule="auto"/>
        <w:ind w:left="362" w:right="153"/>
        <w:jc w:val="both"/>
      </w:pPr>
      <w:r w:rsidRPr="00583081">
        <w:rPr>
          <w:b/>
          <w:w w:val="105"/>
        </w:rPr>
        <w:t xml:space="preserve">PRECISATO </w:t>
      </w:r>
      <w:r w:rsidRPr="00583081">
        <w:rPr>
          <w:w w:val="105"/>
        </w:rPr>
        <w:t>che l’Atto Costitutivo e lo Statuto della Società Cooperativa a r.l. – Impresa sociale di Comunità contiene gli elementi essenziali, nel rispetto della disciplina del codice civile sulle società Cooperative, di quella sulle imprese sociali (D.Lgs. 112/2017) e del codice del Terzo settore (D.Lgs. 117/2017), oltre che della normativa</w:t>
      </w:r>
      <w:r w:rsidRPr="00583081">
        <w:rPr>
          <w:spacing w:val="-1"/>
          <w:w w:val="105"/>
        </w:rPr>
        <w:t xml:space="preserve"> </w:t>
      </w:r>
      <w:r w:rsidRPr="00583081">
        <w:rPr>
          <w:w w:val="105"/>
        </w:rPr>
        <w:t>settoriale in materia di Comunità energetiche;</w:t>
      </w:r>
    </w:p>
    <w:p w14:paraId="709FB6C8" w14:textId="77777777" w:rsidR="00FB2ADC" w:rsidRPr="00583081" w:rsidRDefault="00FB2ADC">
      <w:pPr>
        <w:pStyle w:val="Corpotesto"/>
        <w:spacing w:before="13"/>
      </w:pPr>
    </w:p>
    <w:p w14:paraId="3A341044" w14:textId="77777777" w:rsidR="00FB2ADC" w:rsidRPr="00583081" w:rsidRDefault="0088456C">
      <w:pPr>
        <w:ind w:left="362"/>
        <w:jc w:val="both"/>
        <w:rPr>
          <w:sz w:val="20"/>
        </w:rPr>
      </w:pPr>
      <w:r w:rsidRPr="00583081">
        <w:rPr>
          <w:b/>
          <w:sz w:val="20"/>
        </w:rPr>
        <w:t>CONSIDERATO</w:t>
      </w:r>
      <w:r w:rsidRPr="00583081">
        <w:rPr>
          <w:b/>
          <w:spacing w:val="30"/>
          <w:sz w:val="20"/>
        </w:rPr>
        <w:t xml:space="preserve"> </w:t>
      </w:r>
      <w:r w:rsidRPr="00583081">
        <w:rPr>
          <w:spacing w:val="-4"/>
          <w:sz w:val="20"/>
        </w:rPr>
        <w:t>che:</w:t>
      </w:r>
    </w:p>
    <w:p w14:paraId="7A60D30C" w14:textId="77777777" w:rsidR="00FB2ADC" w:rsidRPr="00583081" w:rsidRDefault="0088456C">
      <w:pPr>
        <w:pStyle w:val="Paragrafoelenco"/>
        <w:numPr>
          <w:ilvl w:val="0"/>
          <w:numId w:val="3"/>
        </w:numPr>
        <w:tabs>
          <w:tab w:val="left" w:pos="512"/>
        </w:tabs>
        <w:spacing w:before="8" w:line="249" w:lineRule="auto"/>
        <w:ind w:left="362" w:right="155" w:firstLine="0"/>
        <w:rPr>
          <w:sz w:val="20"/>
        </w:rPr>
      </w:pPr>
      <w:r w:rsidRPr="00583081">
        <w:rPr>
          <w:w w:val="105"/>
          <w:sz w:val="20"/>
        </w:rPr>
        <w:t>il tipo societario prescelto esclude profili di onerosità diretta o indiretta sul bilancio comunale, stante l’autonomia patrimoniale perfetta della costituenda Cooperativa, in base alla quale per le obbligazioni sociali risponde soltanto la cooperativa</w:t>
      </w:r>
      <w:r w:rsidRPr="00583081">
        <w:rPr>
          <w:spacing w:val="-1"/>
          <w:w w:val="105"/>
          <w:sz w:val="20"/>
        </w:rPr>
        <w:t xml:space="preserve"> </w:t>
      </w:r>
      <w:r w:rsidRPr="00583081">
        <w:rPr>
          <w:w w:val="105"/>
          <w:sz w:val="20"/>
        </w:rPr>
        <w:t>con</w:t>
      </w:r>
      <w:r w:rsidRPr="00583081">
        <w:rPr>
          <w:spacing w:val="-1"/>
          <w:w w:val="105"/>
          <w:sz w:val="20"/>
        </w:rPr>
        <w:t xml:space="preserve"> </w:t>
      </w:r>
      <w:r w:rsidRPr="00583081">
        <w:rPr>
          <w:w w:val="105"/>
          <w:sz w:val="20"/>
        </w:rPr>
        <w:t>il</w:t>
      </w:r>
      <w:r w:rsidRPr="00583081">
        <w:rPr>
          <w:spacing w:val="-1"/>
          <w:w w:val="105"/>
          <w:sz w:val="20"/>
        </w:rPr>
        <w:t xml:space="preserve"> </w:t>
      </w:r>
      <w:r w:rsidRPr="00583081">
        <w:rPr>
          <w:w w:val="105"/>
          <w:sz w:val="20"/>
        </w:rPr>
        <w:t>suo patrimonio e, conseguentemente,</w:t>
      </w:r>
      <w:r w:rsidRPr="00583081">
        <w:rPr>
          <w:spacing w:val="-1"/>
          <w:w w:val="105"/>
          <w:sz w:val="20"/>
        </w:rPr>
        <w:t xml:space="preserve"> </w:t>
      </w:r>
      <w:r w:rsidRPr="00583081">
        <w:rPr>
          <w:w w:val="105"/>
          <w:sz w:val="20"/>
        </w:rPr>
        <w:t>i soci nel limite delle quote sottoscritte;</w:t>
      </w:r>
    </w:p>
    <w:p w14:paraId="6F8D6519" w14:textId="6168D4AD" w:rsidR="00FB2ADC" w:rsidRPr="00583081" w:rsidRDefault="0088456C">
      <w:pPr>
        <w:pStyle w:val="Paragrafoelenco"/>
        <w:numPr>
          <w:ilvl w:val="0"/>
          <w:numId w:val="3"/>
        </w:numPr>
        <w:tabs>
          <w:tab w:val="left" w:pos="519"/>
        </w:tabs>
        <w:spacing w:line="247" w:lineRule="auto"/>
        <w:ind w:left="362" w:right="152" w:firstLine="0"/>
        <w:rPr>
          <w:sz w:val="20"/>
        </w:rPr>
      </w:pPr>
      <w:r w:rsidRPr="00583081">
        <w:rPr>
          <w:w w:val="105"/>
          <w:sz w:val="20"/>
        </w:rPr>
        <w:t xml:space="preserve">il Comune di </w:t>
      </w:r>
      <w:r w:rsidR="00F30F19" w:rsidRPr="00583081">
        <w:rPr>
          <w:color w:val="000000"/>
          <w:w w:val="105"/>
          <w:sz w:val="20"/>
        </w:rPr>
        <w:t>Carenno</w:t>
      </w:r>
      <w:r w:rsidRPr="00583081">
        <w:rPr>
          <w:color w:val="000000"/>
          <w:w w:val="105"/>
          <w:sz w:val="20"/>
        </w:rPr>
        <w:t xml:space="preserve"> sottoscriverà, nella CER una quota di partecipazione sociale avente valore nominale di euro 25 (venticinque), ottenendo, a fronte di un minimo impegno di spesa, il beneficio di godere dei vantaggi economici, sociali ed ambientali perseguiti dalla Comunità Energetica. Tale partecipazione consentirà al Comune</w:t>
      </w:r>
      <w:r w:rsidRPr="00583081">
        <w:rPr>
          <w:color w:val="000000"/>
          <w:spacing w:val="-1"/>
          <w:w w:val="105"/>
          <w:sz w:val="20"/>
        </w:rPr>
        <w:t xml:space="preserve"> </w:t>
      </w:r>
      <w:r w:rsidRPr="00583081">
        <w:rPr>
          <w:color w:val="000000"/>
          <w:w w:val="105"/>
          <w:sz w:val="20"/>
        </w:rPr>
        <w:t>di</w:t>
      </w:r>
      <w:r w:rsidRPr="00583081">
        <w:rPr>
          <w:color w:val="000000"/>
          <w:spacing w:val="-1"/>
          <w:w w:val="105"/>
          <w:sz w:val="20"/>
        </w:rPr>
        <w:t xml:space="preserve"> </w:t>
      </w:r>
      <w:r w:rsidRPr="00583081">
        <w:rPr>
          <w:color w:val="000000"/>
          <w:w w:val="105"/>
          <w:sz w:val="20"/>
        </w:rPr>
        <w:t>concorrere, paritariamente</w:t>
      </w:r>
      <w:r w:rsidRPr="00583081">
        <w:rPr>
          <w:color w:val="000000"/>
          <w:spacing w:val="-1"/>
          <w:w w:val="105"/>
          <w:sz w:val="20"/>
        </w:rPr>
        <w:t xml:space="preserve"> </w:t>
      </w:r>
      <w:r w:rsidRPr="00583081">
        <w:rPr>
          <w:color w:val="000000"/>
          <w:w w:val="105"/>
          <w:sz w:val="20"/>
        </w:rPr>
        <w:t>agli</w:t>
      </w:r>
      <w:r w:rsidRPr="00583081">
        <w:rPr>
          <w:color w:val="000000"/>
          <w:spacing w:val="-1"/>
          <w:w w:val="105"/>
          <w:sz w:val="20"/>
        </w:rPr>
        <w:t xml:space="preserve"> </w:t>
      </w:r>
      <w:r w:rsidRPr="00583081">
        <w:rPr>
          <w:color w:val="000000"/>
          <w:w w:val="105"/>
          <w:sz w:val="20"/>
        </w:rPr>
        <w:t>altri soci, nei processi</w:t>
      </w:r>
      <w:r w:rsidRPr="00583081">
        <w:rPr>
          <w:color w:val="000000"/>
          <w:spacing w:val="-1"/>
          <w:w w:val="105"/>
          <w:sz w:val="20"/>
        </w:rPr>
        <w:t xml:space="preserve"> </w:t>
      </w:r>
      <w:r w:rsidRPr="00583081">
        <w:rPr>
          <w:color w:val="000000"/>
          <w:w w:val="105"/>
          <w:sz w:val="20"/>
        </w:rPr>
        <w:t>decisionali della</w:t>
      </w:r>
      <w:r w:rsidRPr="00583081">
        <w:rPr>
          <w:color w:val="000000"/>
          <w:spacing w:val="-5"/>
          <w:w w:val="105"/>
          <w:sz w:val="20"/>
        </w:rPr>
        <w:t xml:space="preserve"> </w:t>
      </w:r>
      <w:r w:rsidRPr="00583081">
        <w:rPr>
          <w:color w:val="000000"/>
          <w:w w:val="105"/>
          <w:sz w:val="20"/>
        </w:rPr>
        <w:t>cooperativa,</w:t>
      </w:r>
      <w:r w:rsidRPr="00583081">
        <w:rPr>
          <w:color w:val="000000"/>
          <w:spacing w:val="-2"/>
          <w:w w:val="105"/>
          <w:sz w:val="20"/>
        </w:rPr>
        <w:t xml:space="preserve"> </w:t>
      </w:r>
      <w:r w:rsidRPr="00583081">
        <w:rPr>
          <w:color w:val="000000"/>
          <w:w w:val="105"/>
          <w:sz w:val="20"/>
        </w:rPr>
        <w:t>stante</w:t>
      </w:r>
      <w:r w:rsidRPr="00583081">
        <w:rPr>
          <w:color w:val="000000"/>
          <w:spacing w:val="-2"/>
          <w:w w:val="105"/>
          <w:sz w:val="20"/>
        </w:rPr>
        <w:t xml:space="preserve"> </w:t>
      </w:r>
      <w:r w:rsidRPr="00583081">
        <w:rPr>
          <w:color w:val="000000"/>
          <w:w w:val="105"/>
          <w:sz w:val="20"/>
        </w:rPr>
        <w:t>il</w:t>
      </w:r>
      <w:r w:rsidRPr="00583081">
        <w:rPr>
          <w:color w:val="000000"/>
          <w:spacing w:val="-2"/>
          <w:w w:val="105"/>
          <w:sz w:val="20"/>
        </w:rPr>
        <w:t xml:space="preserve"> </w:t>
      </w:r>
      <w:r w:rsidRPr="00583081">
        <w:rPr>
          <w:color w:val="000000"/>
          <w:w w:val="105"/>
          <w:sz w:val="20"/>
        </w:rPr>
        <w:t>carattere</w:t>
      </w:r>
      <w:r w:rsidRPr="00583081">
        <w:rPr>
          <w:color w:val="000000"/>
          <w:spacing w:val="-1"/>
          <w:w w:val="105"/>
          <w:sz w:val="20"/>
        </w:rPr>
        <w:t xml:space="preserve"> </w:t>
      </w:r>
      <w:r w:rsidRPr="00583081">
        <w:rPr>
          <w:color w:val="000000"/>
          <w:w w:val="105"/>
          <w:sz w:val="20"/>
        </w:rPr>
        <w:t>democratico</w:t>
      </w:r>
      <w:r w:rsidRPr="00583081">
        <w:rPr>
          <w:color w:val="000000"/>
          <w:spacing w:val="-3"/>
          <w:w w:val="105"/>
          <w:sz w:val="20"/>
        </w:rPr>
        <w:t xml:space="preserve"> </w:t>
      </w:r>
      <w:r w:rsidRPr="00583081">
        <w:rPr>
          <w:color w:val="000000"/>
          <w:w w:val="105"/>
          <w:sz w:val="20"/>
        </w:rPr>
        <w:t>tipico di</w:t>
      </w:r>
      <w:r w:rsidRPr="00583081">
        <w:rPr>
          <w:color w:val="000000"/>
          <w:spacing w:val="-2"/>
          <w:w w:val="105"/>
          <w:sz w:val="20"/>
        </w:rPr>
        <w:t xml:space="preserve"> </w:t>
      </w:r>
      <w:r w:rsidRPr="00583081">
        <w:rPr>
          <w:color w:val="000000"/>
          <w:w w:val="105"/>
          <w:sz w:val="20"/>
        </w:rPr>
        <w:t>questa forma</w:t>
      </w:r>
      <w:r w:rsidRPr="00583081">
        <w:rPr>
          <w:color w:val="000000"/>
          <w:spacing w:val="-2"/>
          <w:w w:val="105"/>
          <w:sz w:val="20"/>
        </w:rPr>
        <w:t xml:space="preserve"> </w:t>
      </w:r>
      <w:r w:rsidRPr="00583081">
        <w:rPr>
          <w:color w:val="000000"/>
          <w:w w:val="105"/>
          <w:sz w:val="20"/>
        </w:rPr>
        <w:t>giuridica,</w:t>
      </w:r>
      <w:r w:rsidRPr="00583081">
        <w:rPr>
          <w:color w:val="000000"/>
          <w:spacing w:val="-2"/>
          <w:w w:val="105"/>
          <w:sz w:val="20"/>
        </w:rPr>
        <w:t xml:space="preserve"> </w:t>
      </w:r>
      <w:r w:rsidRPr="00583081">
        <w:rPr>
          <w:color w:val="000000"/>
          <w:w w:val="105"/>
          <w:sz w:val="20"/>
        </w:rPr>
        <w:t>dove</w:t>
      </w:r>
      <w:r w:rsidRPr="00583081">
        <w:rPr>
          <w:color w:val="000000"/>
          <w:spacing w:val="-3"/>
          <w:w w:val="105"/>
          <w:sz w:val="20"/>
        </w:rPr>
        <w:t xml:space="preserve"> </w:t>
      </w:r>
      <w:r w:rsidRPr="00583081">
        <w:rPr>
          <w:color w:val="000000"/>
          <w:w w:val="105"/>
          <w:sz w:val="20"/>
        </w:rPr>
        <w:t>il valore</w:t>
      </w:r>
      <w:r w:rsidRPr="00583081">
        <w:rPr>
          <w:color w:val="000000"/>
          <w:spacing w:val="-3"/>
          <w:w w:val="105"/>
          <w:sz w:val="20"/>
        </w:rPr>
        <w:t xml:space="preserve"> </w:t>
      </w:r>
      <w:r w:rsidRPr="00583081">
        <w:rPr>
          <w:color w:val="000000"/>
          <w:w w:val="105"/>
          <w:sz w:val="20"/>
        </w:rPr>
        <w:t>del socio in</w:t>
      </w:r>
      <w:r w:rsidRPr="00583081">
        <w:rPr>
          <w:color w:val="000000"/>
          <w:spacing w:val="-11"/>
          <w:w w:val="105"/>
          <w:sz w:val="20"/>
        </w:rPr>
        <w:t xml:space="preserve"> </w:t>
      </w:r>
      <w:r w:rsidRPr="00583081">
        <w:rPr>
          <w:color w:val="000000"/>
          <w:w w:val="105"/>
          <w:sz w:val="20"/>
        </w:rPr>
        <w:t>assemblea</w:t>
      </w:r>
      <w:r w:rsidRPr="00583081">
        <w:rPr>
          <w:color w:val="000000"/>
          <w:spacing w:val="-10"/>
          <w:w w:val="105"/>
          <w:sz w:val="20"/>
        </w:rPr>
        <w:t xml:space="preserve"> </w:t>
      </w:r>
      <w:r w:rsidRPr="00583081">
        <w:rPr>
          <w:color w:val="000000"/>
          <w:w w:val="105"/>
          <w:sz w:val="20"/>
        </w:rPr>
        <w:t>è</w:t>
      </w:r>
      <w:r w:rsidRPr="00583081">
        <w:rPr>
          <w:color w:val="000000"/>
          <w:spacing w:val="-9"/>
          <w:w w:val="105"/>
          <w:sz w:val="20"/>
        </w:rPr>
        <w:t xml:space="preserve"> </w:t>
      </w:r>
      <w:r w:rsidRPr="00583081">
        <w:rPr>
          <w:color w:val="000000"/>
          <w:w w:val="105"/>
          <w:sz w:val="20"/>
        </w:rPr>
        <w:t>sempre</w:t>
      </w:r>
      <w:r w:rsidRPr="00583081">
        <w:rPr>
          <w:color w:val="000000"/>
          <w:spacing w:val="-10"/>
          <w:w w:val="105"/>
          <w:sz w:val="20"/>
        </w:rPr>
        <w:t xml:space="preserve"> </w:t>
      </w:r>
      <w:r w:rsidRPr="00583081">
        <w:rPr>
          <w:color w:val="000000"/>
          <w:w w:val="105"/>
          <w:sz w:val="20"/>
        </w:rPr>
        <w:t>uguale</w:t>
      </w:r>
      <w:r w:rsidRPr="00583081">
        <w:rPr>
          <w:color w:val="000000"/>
          <w:spacing w:val="-10"/>
          <w:w w:val="105"/>
          <w:sz w:val="20"/>
        </w:rPr>
        <w:t xml:space="preserve"> </w:t>
      </w:r>
      <w:r w:rsidRPr="00583081">
        <w:rPr>
          <w:color w:val="000000"/>
          <w:w w:val="105"/>
          <w:sz w:val="20"/>
        </w:rPr>
        <w:t>a</w:t>
      </w:r>
      <w:r w:rsidRPr="00583081">
        <w:rPr>
          <w:color w:val="000000"/>
          <w:spacing w:val="-10"/>
          <w:w w:val="105"/>
          <w:sz w:val="20"/>
        </w:rPr>
        <w:t xml:space="preserve"> </w:t>
      </w:r>
      <w:r w:rsidRPr="00583081">
        <w:rPr>
          <w:color w:val="000000"/>
          <w:w w:val="105"/>
          <w:sz w:val="20"/>
        </w:rPr>
        <w:t>uno</w:t>
      </w:r>
      <w:r w:rsidRPr="00583081">
        <w:rPr>
          <w:color w:val="000000"/>
          <w:spacing w:val="-12"/>
          <w:w w:val="105"/>
          <w:sz w:val="20"/>
        </w:rPr>
        <w:t xml:space="preserve"> </w:t>
      </w:r>
      <w:r w:rsidRPr="00583081">
        <w:rPr>
          <w:color w:val="000000"/>
          <w:w w:val="105"/>
          <w:sz w:val="20"/>
        </w:rPr>
        <w:t>(cd.</w:t>
      </w:r>
      <w:r w:rsidRPr="00583081">
        <w:rPr>
          <w:color w:val="000000"/>
          <w:spacing w:val="-9"/>
          <w:w w:val="105"/>
          <w:sz w:val="20"/>
        </w:rPr>
        <w:t xml:space="preserve"> </w:t>
      </w:r>
      <w:r w:rsidRPr="00583081">
        <w:rPr>
          <w:color w:val="000000"/>
          <w:w w:val="105"/>
          <w:sz w:val="20"/>
        </w:rPr>
        <w:t>principio</w:t>
      </w:r>
      <w:r w:rsidRPr="00583081">
        <w:rPr>
          <w:color w:val="000000"/>
          <w:spacing w:val="-12"/>
          <w:w w:val="105"/>
          <w:sz w:val="20"/>
        </w:rPr>
        <w:t xml:space="preserve"> </w:t>
      </w:r>
      <w:r w:rsidRPr="00583081">
        <w:rPr>
          <w:color w:val="000000"/>
          <w:w w:val="105"/>
          <w:sz w:val="20"/>
        </w:rPr>
        <w:t>“una</w:t>
      </w:r>
      <w:r w:rsidRPr="00583081">
        <w:rPr>
          <w:color w:val="000000"/>
          <w:spacing w:val="-10"/>
          <w:w w:val="105"/>
          <w:sz w:val="20"/>
        </w:rPr>
        <w:t xml:space="preserve"> </w:t>
      </w:r>
      <w:r w:rsidRPr="00583081">
        <w:rPr>
          <w:color w:val="000000"/>
          <w:w w:val="105"/>
          <w:sz w:val="20"/>
        </w:rPr>
        <w:t>testa</w:t>
      </w:r>
      <w:r w:rsidRPr="00583081">
        <w:rPr>
          <w:color w:val="000000"/>
          <w:spacing w:val="-9"/>
          <w:w w:val="105"/>
          <w:sz w:val="20"/>
        </w:rPr>
        <w:t xml:space="preserve"> </w:t>
      </w:r>
      <w:r w:rsidRPr="00583081">
        <w:rPr>
          <w:color w:val="000000"/>
          <w:w w:val="105"/>
          <w:sz w:val="20"/>
        </w:rPr>
        <w:t>un</w:t>
      </w:r>
      <w:r w:rsidRPr="00583081">
        <w:rPr>
          <w:color w:val="000000"/>
          <w:spacing w:val="-12"/>
          <w:w w:val="105"/>
          <w:sz w:val="20"/>
        </w:rPr>
        <w:t xml:space="preserve"> </w:t>
      </w:r>
      <w:r w:rsidRPr="00583081">
        <w:rPr>
          <w:color w:val="000000"/>
          <w:w w:val="105"/>
          <w:sz w:val="20"/>
        </w:rPr>
        <w:t>voto”</w:t>
      </w:r>
      <w:r w:rsidRPr="00583081">
        <w:rPr>
          <w:color w:val="000000"/>
          <w:spacing w:val="-10"/>
          <w:w w:val="105"/>
          <w:sz w:val="20"/>
        </w:rPr>
        <w:t xml:space="preserve"> </w:t>
      </w:r>
      <w:r w:rsidRPr="00583081">
        <w:rPr>
          <w:color w:val="000000"/>
          <w:w w:val="105"/>
          <w:sz w:val="20"/>
        </w:rPr>
        <w:t>ex</w:t>
      </w:r>
      <w:r w:rsidRPr="00583081">
        <w:rPr>
          <w:color w:val="000000"/>
          <w:spacing w:val="-10"/>
          <w:w w:val="105"/>
          <w:sz w:val="20"/>
        </w:rPr>
        <w:t xml:space="preserve"> </w:t>
      </w:r>
      <w:r w:rsidRPr="00583081">
        <w:rPr>
          <w:color w:val="000000"/>
          <w:w w:val="105"/>
          <w:sz w:val="20"/>
        </w:rPr>
        <w:t>art.</w:t>
      </w:r>
      <w:r w:rsidRPr="00583081">
        <w:rPr>
          <w:color w:val="000000"/>
          <w:spacing w:val="-9"/>
          <w:w w:val="105"/>
          <w:sz w:val="20"/>
        </w:rPr>
        <w:t xml:space="preserve"> </w:t>
      </w:r>
      <w:r w:rsidRPr="00583081">
        <w:rPr>
          <w:color w:val="000000"/>
          <w:w w:val="105"/>
          <w:sz w:val="20"/>
        </w:rPr>
        <w:t>2538</w:t>
      </w:r>
      <w:r w:rsidRPr="00583081">
        <w:rPr>
          <w:color w:val="000000"/>
          <w:spacing w:val="-9"/>
          <w:w w:val="105"/>
          <w:sz w:val="20"/>
        </w:rPr>
        <w:t xml:space="preserve"> </w:t>
      </w:r>
      <w:r w:rsidRPr="00583081">
        <w:rPr>
          <w:color w:val="000000"/>
          <w:w w:val="105"/>
          <w:sz w:val="20"/>
        </w:rPr>
        <w:t>c.c.)</w:t>
      </w:r>
      <w:r w:rsidRPr="00583081">
        <w:rPr>
          <w:color w:val="000000"/>
          <w:spacing w:val="-14"/>
          <w:w w:val="105"/>
          <w:sz w:val="20"/>
        </w:rPr>
        <w:t xml:space="preserve"> </w:t>
      </w:r>
      <w:r w:rsidRPr="00583081">
        <w:rPr>
          <w:color w:val="000000"/>
          <w:w w:val="105"/>
          <w:sz w:val="20"/>
        </w:rPr>
        <w:t>indipendentemente dall’entità della partecipazione;</w:t>
      </w:r>
    </w:p>
    <w:p w14:paraId="673C44AD" w14:textId="32466BB5" w:rsidR="00697B1E" w:rsidRPr="00583081" w:rsidRDefault="00697B1E">
      <w:pPr>
        <w:pStyle w:val="Paragrafoelenco"/>
        <w:numPr>
          <w:ilvl w:val="0"/>
          <w:numId w:val="3"/>
        </w:numPr>
        <w:tabs>
          <w:tab w:val="left" w:pos="519"/>
        </w:tabs>
        <w:spacing w:line="247" w:lineRule="auto"/>
        <w:ind w:left="362" w:right="152" w:firstLine="0"/>
        <w:rPr>
          <w:sz w:val="20"/>
        </w:rPr>
      </w:pPr>
      <w:r w:rsidRPr="00583081">
        <w:rPr>
          <w:color w:val="000000"/>
          <w:w w:val="105"/>
          <w:sz w:val="20"/>
        </w:rPr>
        <w:t>le linee programmatiche relative alle azioni ed ai progetti da realizzazione nel corso del mandato approvate con deliberazione del consiglio comunale n. 26 del 27.06.2024 prevedono:</w:t>
      </w:r>
    </w:p>
    <w:p w14:paraId="467FBB7C" w14:textId="7AEDF168" w:rsidR="00697B1E" w:rsidRPr="00583081" w:rsidRDefault="00697B1E" w:rsidP="00697B1E">
      <w:pPr>
        <w:pStyle w:val="Paragrafoelenco"/>
        <w:numPr>
          <w:ilvl w:val="1"/>
          <w:numId w:val="3"/>
        </w:numPr>
        <w:tabs>
          <w:tab w:val="left" w:pos="519"/>
        </w:tabs>
        <w:spacing w:line="247" w:lineRule="auto"/>
        <w:ind w:right="152"/>
        <w:rPr>
          <w:sz w:val="20"/>
        </w:rPr>
      </w:pPr>
      <w:r w:rsidRPr="00583081">
        <w:rPr>
          <w:color w:val="000000"/>
          <w:w w:val="105"/>
          <w:sz w:val="20"/>
        </w:rPr>
        <w:t>la prosecuzione nel percorso di efficientamento energetico degli immobili comunali</w:t>
      </w:r>
    </w:p>
    <w:p w14:paraId="2F108AB6" w14:textId="775F3C27" w:rsidR="00697B1E" w:rsidRPr="00583081" w:rsidRDefault="00697B1E" w:rsidP="00697B1E">
      <w:pPr>
        <w:pStyle w:val="Paragrafoelenco"/>
        <w:numPr>
          <w:ilvl w:val="1"/>
          <w:numId w:val="3"/>
        </w:numPr>
        <w:tabs>
          <w:tab w:val="left" w:pos="519"/>
        </w:tabs>
        <w:spacing w:line="247" w:lineRule="auto"/>
        <w:ind w:right="152"/>
        <w:rPr>
          <w:sz w:val="20"/>
        </w:rPr>
      </w:pPr>
      <w:r w:rsidRPr="00583081">
        <w:rPr>
          <w:color w:val="000000"/>
          <w:w w:val="105"/>
          <w:sz w:val="20"/>
        </w:rPr>
        <w:t xml:space="preserve">la costituzione di una </w:t>
      </w:r>
      <w:proofErr w:type="spellStart"/>
      <w:r w:rsidRPr="00583081">
        <w:rPr>
          <w:color w:val="000000"/>
          <w:w w:val="105"/>
          <w:sz w:val="20"/>
        </w:rPr>
        <w:t>C.e.r</w:t>
      </w:r>
      <w:proofErr w:type="spellEnd"/>
      <w:r w:rsidRPr="00583081">
        <w:rPr>
          <w:color w:val="000000"/>
          <w:w w:val="105"/>
          <w:sz w:val="20"/>
        </w:rPr>
        <w:t>.</w:t>
      </w:r>
    </w:p>
    <w:p w14:paraId="1E6C6619" w14:textId="77777777" w:rsidR="00FB2ADC" w:rsidRDefault="0088456C">
      <w:pPr>
        <w:pStyle w:val="Paragrafoelenco"/>
        <w:numPr>
          <w:ilvl w:val="0"/>
          <w:numId w:val="3"/>
        </w:numPr>
        <w:tabs>
          <w:tab w:val="left" w:pos="486"/>
        </w:tabs>
        <w:spacing w:before="1" w:line="247" w:lineRule="auto"/>
        <w:ind w:left="362" w:right="154" w:firstLine="0"/>
        <w:rPr>
          <w:sz w:val="20"/>
        </w:rPr>
      </w:pPr>
      <w:r>
        <w:rPr>
          <w:w w:val="105"/>
          <w:sz w:val="20"/>
        </w:rPr>
        <w:t>la</w:t>
      </w:r>
      <w:r>
        <w:rPr>
          <w:spacing w:val="-14"/>
          <w:w w:val="105"/>
          <w:sz w:val="20"/>
        </w:rPr>
        <w:t xml:space="preserve"> </w:t>
      </w:r>
      <w:r>
        <w:rPr>
          <w:w w:val="105"/>
          <w:sz w:val="20"/>
        </w:rPr>
        <w:t>partecipazione</w:t>
      </w:r>
      <w:r>
        <w:rPr>
          <w:spacing w:val="-13"/>
          <w:w w:val="105"/>
          <w:sz w:val="20"/>
        </w:rPr>
        <w:t xml:space="preserve"> </w:t>
      </w:r>
      <w:r>
        <w:rPr>
          <w:w w:val="105"/>
          <w:sz w:val="20"/>
        </w:rPr>
        <w:t>alla</w:t>
      </w:r>
      <w:r>
        <w:rPr>
          <w:spacing w:val="-13"/>
          <w:w w:val="105"/>
          <w:sz w:val="20"/>
        </w:rPr>
        <w:t xml:space="preserve"> </w:t>
      </w:r>
      <w:r>
        <w:rPr>
          <w:w w:val="105"/>
          <w:sz w:val="20"/>
        </w:rPr>
        <w:t>CER</w:t>
      </w:r>
      <w:r>
        <w:rPr>
          <w:spacing w:val="-13"/>
          <w:w w:val="105"/>
          <w:sz w:val="20"/>
        </w:rPr>
        <w:t xml:space="preserve"> </w:t>
      </w:r>
      <w:r>
        <w:rPr>
          <w:w w:val="105"/>
          <w:sz w:val="20"/>
        </w:rPr>
        <w:t>prefigura</w:t>
      </w:r>
      <w:r>
        <w:rPr>
          <w:spacing w:val="-13"/>
          <w:w w:val="105"/>
          <w:sz w:val="20"/>
        </w:rPr>
        <w:t xml:space="preserve"> </w:t>
      </w:r>
      <w:r>
        <w:rPr>
          <w:w w:val="105"/>
          <w:sz w:val="20"/>
        </w:rPr>
        <w:t>un</w:t>
      </w:r>
      <w:r>
        <w:rPr>
          <w:spacing w:val="-13"/>
          <w:w w:val="105"/>
          <w:sz w:val="20"/>
        </w:rPr>
        <w:t xml:space="preserve"> </w:t>
      </w:r>
      <w:r>
        <w:rPr>
          <w:w w:val="105"/>
          <w:sz w:val="20"/>
        </w:rPr>
        <w:t>beneficio</w:t>
      </w:r>
      <w:r>
        <w:rPr>
          <w:spacing w:val="-13"/>
          <w:w w:val="105"/>
          <w:sz w:val="20"/>
        </w:rPr>
        <w:t xml:space="preserve"> </w:t>
      </w:r>
      <w:r>
        <w:rPr>
          <w:w w:val="105"/>
          <w:sz w:val="20"/>
        </w:rPr>
        <w:t>economico</w:t>
      </w:r>
      <w:r>
        <w:rPr>
          <w:spacing w:val="-13"/>
          <w:w w:val="105"/>
          <w:sz w:val="20"/>
        </w:rPr>
        <w:t xml:space="preserve"> </w:t>
      </w:r>
      <w:r>
        <w:rPr>
          <w:w w:val="105"/>
          <w:sz w:val="20"/>
        </w:rPr>
        <w:t>per</w:t>
      </w:r>
      <w:r>
        <w:rPr>
          <w:spacing w:val="-13"/>
          <w:w w:val="105"/>
          <w:sz w:val="20"/>
        </w:rPr>
        <w:t xml:space="preserve"> </w:t>
      </w:r>
      <w:r>
        <w:rPr>
          <w:w w:val="105"/>
          <w:sz w:val="20"/>
        </w:rPr>
        <w:t>l’amministrazione</w:t>
      </w:r>
      <w:r>
        <w:rPr>
          <w:spacing w:val="-11"/>
          <w:w w:val="105"/>
          <w:sz w:val="20"/>
        </w:rPr>
        <w:t xml:space="preserve"> </w:t>
      </w:r>
      <w:r>
        <w:rPr>
          <w:w w:val="105"/>
          <w:sz w:val="20"/>
        </w:rPr>
        <w:t>comunale,</w:t>
      </w:r>
      <w:r>
        <w:rPr>
          <w:spacing w:val="-13"/>
          <w:w w:val="105"/>
          <w:sz w:val="20"/>
        </w:rPr>
        <w:t xml:space="preserve"> </w:t>
      </w:r>
      <w:r>
        <w:rPr>
          <w:w w:val="105"/>
          <w:sz w:val="20"/>
        </w:rPr>
        <w:t>dato</w:t>
      </w:r>
      <w:r>
        <w:rPr>
          <w:spacing w:val="-13"/>
          <w:w w:val="105"/>
          <w:sz w:val="20"/>
        </w:rPr>
        <w:t xml:space="preserve"> </w:t>
      </w:r>
      <w:r>
        <w:rPr>
          <w:w w:val="105"/>
          <w:sz w:val="20"/>
        </w:rPr>
        <w:t>dalla possibilità di coprire parte della spesa corrente per la fornitura di energia, di promuovere eventuali ulteriori investimenti nell’efficientamento dell’edilizia pubblica e privata e forme alternative di mobilità elettrica, tramite la compartecipazione al riparto degli importi erogati dal GSE S.p.a. alla CER a seguito dell’accesso al regime di incentivazione e valorizzazione dell’energia elettrica condivisa di cui al D.M. MASE n. 414 del 7 dicembre 2023;</w:t>
      </w:r>
    </w:p>
    <w:p w14:paraId="3F9583DB" w14:textId="77777777" w:rsidR="00FB2ADC" w:rsidRDefault="0088456C">
      <w:pPr>
        <w:pStyle w:val="Paragrafoelenco"/>
        <w:numPr>
          <w:ilvl w:val="0"/>
          <w:numId w:val="3"/>
        </w:numPr>
        <w:tabs>
          <w:tab w:val="left" w:pos="498"/>
        </w:tabs>
        <w:spacing w:before="4" w:line="247" w:lineRule="auto"/>
        <w:ind w:left="362" w:right="154" w:firstLine="0"/>
        <w:rPr>
          <w:sz w:val="20"/>
        </w:rPr>
      </w:pPr>
      <w:r>
        <w:rPr>
          <w:w w:val="105"/>
          <w:sz w:val="20"/>
        </w:rPr>
        <w:t>mediante</w:t>
      </w:r>
      <w:r>
        <w:rPr>
          <w:spacing w:val="-1"/>
          <w:w w:val="105"/>
          <w:sz w:val="20"/>
        </w:rPr>
        <w:t xml:space="preserve"> </w:t>
      </w:r>
      <w:r>
        <w:rPr>
          <w:w w:val="105"/>
          <w:sz w:val="20"/>
        </w:rPr>
        <w:t>tale iniziativa</w:t>
      </w:r>
      <w:r>
        <w:rPr>
          <w:spacing w:val="-2"/>
          <w:w w:val="105"/>
          <w:sz w:val="20"/>
        </w:rPr>
        <w:t xml:space="preserve"> </w:t>
      </w:r>
      <w:r>
        <w:rPr>
          <w:w w:val="105"/>
          <w:sz w:val="20"/>
        </w:rPr>
        <w:t>l’amministrazione comunale è in</w:t>
      </w:r>
      <w:r>
        <w:rPr>
          <w:spacing w:val="-2"/>
          <w:w w:val="105"/>
          <w:sz w:val="20"/>
        </w:rPr>
        <w:t xml:space="preserve"> </w:t>
      </w:r>
      <w:r>
        <w:rPr>
          <w:w w:val="105"/>
          <w:sz w:val="20"/>
        </w:rPr>
        <w:t>grado di promuovere</w:t>
      </w:r>
      <w:r>
        <w:rPr>
          <w:spacing w:val="-2"/>
          <w:w w:val="105"/>
          <w:sz w:val="20"/>
        </w:rPr>
        <w:t xml:space="preserve"> </w:t>
      </w:r>
      <w:r>
        <w:rPr>
          <w:w w:val="105"/>
          <w:sz w:val="20"/>
        </w:rPr>
        <w:t>con maggior</w:t>
      </w:r>
      <w:r>
        <w:rPr>
          <w:spacing w:val="-2"/>
          <w:w w:val="105"/>
          <w:sz w:val="20"/>
        </w:rPr>
        <w:t xml:space="preserve"> </w:t>
      </w:r>
      <w:r>
        <w:rPr>
          <w:w w:val="105"/>
          <w:sz w:val="20"/>
        </w:rPr>
        <w:t>efficacia le azioni di politica energetica, ambientale e sociale necessarie a dar seguito all’indirizzo europeo e nazionale di transizione</w:t>
      </w:r>
      <w:r>
        <w:rPr>
          <w:spacing w:val="-2"/>
          <w:w w:val="105"/>
          <w:sz w:val="20"/>
        </w:rPr>
        <w:t xml:space="preserve"> </w:t>
      </w:r>
      <w:r>
        <w:rPr>
          <w:w w:val="105"/>
          <w:sz w:val="20"/>
        </w:rPr>
        <w:t>verso le fonti energetiche rinnovabili e di lotta alla povertà energetica;</w:t>
      </w:r>
    </w:p>
    <w:p w14:paraId="65F039EE" w14:textId="5109C0F7" w:rsidR="00FB2ADC" w:rsidRDefault="0088456C">
      <w:pPr>
        <w:pStyle w:val="Paragrafoelenco"/>
        <w:numPr>
          <w:ilvl w:val="0"/>
          <w:numId w:val="3"/>
        </w:numPr>
        <w:tabs>
          <w:tab w:val="left" w:pos="510"/>
        </w:tabs>
        <w:spacing w:before="3" w:line="249" w:lineRule="auto"/>
        <w:ind w:left="362" w:right="152" w:firstLine="0"/>
        <w:rPr>
          <w:sz w:val="20"/>
        </w:rPr>
      </w:pPr>
      <w:r>
        <w:rPr>
          <w:w w:val="105"/>
          <w:sz w:val="20"/>
        </w:rPr>
        <w:t xml:space="preserve">la forma Cooperativa </w:t>
      </w:r>
      <w:proofErr w:type="spellStart"/>
      <w:r>
        <w:rPr>
          <w:w w:val="105"/>
          <w:sz w:val="20"/>
        </w:rPr>
        <w:t>a.r.l</w:t>
      </w:r>
      <w:proofErr w:type="spellEnd"/>
      <w:r>
        <w:rPr>
          <w:w w:val="105"/>
          <w:sz w:val="20"/>
        </w:rPr>
        <w:t>. – Impresa sociale di Comunità si prospetta quale soluzione maggiormente idonea ai fini dell’avvio di un percorso democratico e partecipato nel quale pubblica amministrazione, cittadini e PMI cooperano, in condizioni di parità, per assumere in via diretta la gestione efficiente e razionalizzata delle risorse energetiche presenti sul territorio;</w:t>
      </w:r>
    </w:p>
    <w:p w14:paraId="4BEB4357" w14:textId="5BCF55CE" w:rsidR="00FB2ADC" w:rsidRDefault="0088456C">
      <w:pPr>
        <w:pStyle w:val="Paragrafoelenco"/>
        <w:numPr>
          <w:ilvl w:val="0"/>
          <w:numId w:val="3"/>
        </w:numPr>
        <w:tabs>
          <w:tab w:val="left" w:pos="510"/>
        </w:tabs>
        <w:spacing w:line="247" w:lineRule="auto"/>
        <w:ind w:left="362" w:right="153" w:firstLine="0"/>
        <w:rPr>
          <w:sz w:val="20"/>
        </w:rPr>
      </w:pPr>
      <w:r>
        <w:rPr>
          <w:w w:val="105"/>
          <w:sz w:val="20"/>
        </w:rPr>
        <w:t>il Comune non rileva oneri di tipo indiretto derivante dall’acquisizione della partecipazione, in quanto l’Amministrazione comunale diverrà socio</w:t>
      </w:r>
      <w:r w:rsidR="00F91CA2">
        <w:rPr>
          <w:w w:val="105"/>
          <w:sz w:val="20"/>
        </w:rPr>
        <w:t xml:space="preserve"> produttore e</w:t>
      </w:r>
      <w:r>
        <w:rPr>
          <w:w w:val="105"/>
          <w:sz w:val="20"/>
        </w:rPr>
        <w:t xml:space="preserve"> consumatore rispetto alla compagine societaria della cooperativa</w:t>
      </w:r>
      <w:r>
        <w:rPr>
          <w:spacing w:val="-7"/>
          <w:w w:val="105"/>
          <w:sz w:val="20"/>
        </w:rPr>
        <w:t xml:space="preserve"> </w:t>
      </w:r>
      <w:r>
        <w:rPr>
          <w:w w:val="105"/>
          <w:sz w:val="20"/>
        </w:rPr>
        <w:t>SUN-FAI</w:t>
      </w:r>
      <w:r>
        <w:rPr>
          <w:spacing w:val="-8"/>
          <w:w w:val="105"/>
          <w:sz w:val="20"/>
        </w:rPr>
        <w:t xml:space="preserve"> </w:t>
      </w:r>
      <w:r>
        <w:rPr>
          <w:w w:val="105"/>
          <w:sz w:val="20"/>
        </w:rPr>
        <w:t>e</w:t>
      </w:r>
      <w:r>
        <w:rPr>
          <w:spacing w:val="-5"/>
          <w:w w:val="105"/>
          <w:sz w:val="20"/>
        </w:rPr>
        <w:t xml:space="preserve"> </w:t>
      </w:r>
      <w:r>
        <w:rPr>
          <w:w w:val="105"/>
          <w:sz w:val="20"/>
        </w:rPr>
        <w:t>che</w:t>
      </w:r>
      <w:r>
        <w:rPr>
          <w:spacing w:val="-5"/>
          <w:w w:val="105"/>
          <w:sz w:val="20"/>
        </w:rPr>
        <w:t xml:space="preserve"> </w:t>
      </w:r>
      <w:r>
        <w:rPr>
          <w:w w:val="105"/>
          <w:sz w:val="20"/>
        </w:rPr>
        <w:t>quindi</w:t>
      </w:r>
      <w:r>
        <w:rPr>
          <w:spacing w:val="-4"/>
          <w:w w:val="105"/>
          <w:sz w:val="20"/>
        </w:rPr>
        <w:t xml:space="preserve"> </w:t>
      </w:r>
      <w:r>
        <w:rPr>
          <w:w w:val="105"/>
          <w:sz w:val="20"/>
        </w:rPr>
        <w:t>non</w:t>
      </w:r>
      <w:r>
        <w:rPr>
          <w:spacing w:val="-6"/>
          <w:w w:val="105"/>
          <w:sz w:val="20"/>
        </w:rPr>
        <w:t xml:space="preserve"> </w:t>
      </w:r>
      <w:r>
        <w:rPr>
          <w:w w:val="105"/>
          <w:sz w:val="20"/>
        </w:rPr>
        <w:t>sussiste</w:t>
      </w:r>
      <w:r>
        <w:rPr>
          <w:spacing w:val="-5"/>
          <w:w w:val="105"/>
          <w:sz w:val="20"/>
        </w:rPr>
        <w:t xml:space="preserve"> </w:t>
      </w:r>
      <w:r>
        <w:rPr>
          <w:w w:val="105"/>
          <w:sz w:val="20"/>
        </w:rPr>
        <w:t>un</w:t>
      </w:r>
      <w:r>
        <w:rPr>
          <w:spacing w:val="-6"/>
          <w:w w:val="105"/>
          <w:sz w:val="20"/>
        </w:rPr>
        <w:t xml:space="preserve"> </w:t>
      </w:r>
      <w:r>
        <w:rPr>
          <w:w w:val="105"/>
          <w:sz w:val="20"/>
        </w:rPr>
        <w:t>rischio</w:t>
      </w:r>
      <w:r>
        <w:rPr>
          <w:spacing w:val="-8"/>
          <w:w w:val="105"/>
          <w:sz w:val="20"/>
        </w:rPr>
        <w:t xml:space="preserve"> </w:t>
      </w:r>
      <w:r>
        <w:rPr>
          <w:w w:val="105"/>
          <w:sz w:val="20"/>
        </w:rPr>
        <w:t>d’impresa</w:t>
      </w:r>
      <w:r>
        <w:rPr>
          <w:spacing w:val="-7"/>
          <w:w w:val="105"/>
          <w:sz w:val="20"/>
        </w:rPr>
        <w:t xml:space="preserve"> </w:t>
      </w:r>
      <w:r>
        <w:rPr>
          <w:w w:val="105"/>
          <w:sz w:val="20"/>
        </w:rPr>
        <w:t>ma</w:t>
      </w:r>
      <w:r>
        <w:rPr>
          <w:spacing w:val="-7"/>
          <w:w w:val="105"/>
          <w:sz w:val="20"/>
        </w:rPr>
        <w:t xml:space="preserve"> </w:t>
      </w:r>
      <w:r>
        <w:rPr>
          <w:w w:val="105"/>
          <w:sz w:val="20"/>
        </w:rPr>
        <w:t>il</w:t>
      </w:r>
      <w:r>
        <w:rPr>
          <w:spacing w:val="-8"/>
          <w:w w:val="105"/>
          <w:sz w:val="20"/>
        </w:rPr>
        <w:t xml:space="preserve"> </w:t>
      </w:r>
      <w:r>
        <w:rPr>
          <w:w w:val="105"/>
          <w:sz w:val="20"/>
        </w:rPr>
        <w:t>beneficio</w:t>
      </w:r>
      <w:r>
        <w:rPr>
          <w:spacing w:val="-6"/>
          <w:w w:val="105"/>
          <w:sz w:val="20"/>
        </w:rPr>
        <w:t xml:space="preserve"> </w:t>
      </w:r>
      <w:r>
        <w:rPr>
          <w:w w:val="105"/>
          <w:sz w:val="20"/>
        </w:rPr>
        <w:t>è</w:t>
      </w:r>
      <w:r>
        <w:rPr>
          <w:spacing w:val="-8"/>
          <w:w w:val="105"/>
          <w:sz w:val="20"/>
        </w:rPr>
        <w:t xml:space="preserve"> </w:t>
      </w:r>
      <w:r>
        <w:rPr>
          <w:w w:val="105"/>
          <w:sz w:val="20"/>
        </w:rPr>
        <w:t>rappresentato</w:t>
      </w:r>
      <w:r>
        <w:rPr>
          <w:spacing w:val="-6"/>
          <w:w w:val="105"/>
          <w:sz w:val="20"/>
        </w:rPr>
        <w:t xml:space="preserve"> </w:t>
      </w:r>
      <w:r>
        <w:rPr>
          <w:w w:val="105"/>
          <w:sz w:val="20"/>
        </w:rPr>
        <w:t>dagli incentivi</w:t>
      </w:r>
      <w:r>
        <w:rPr>
          <w:spacing w:val="40"/>
          <w:w w:val="105"/>
          <w:sz w:val="20"/>
        </w:rPr>
        <w:t xml:space="preserve"> </w:t>
      </w:r>
      <w:r>
        <w:rPr>
          <w:w w:val="105"/>
          <w:sz w:val="20"/>
        </w:rPr>
        <w:t>che percepirà in proporzione all’adesione;</w:t>
      </w:r>
    </w:p>
    <w:p w14:paraId="1B833F51" w14:textId="77777777" w:rsidR="00FB2ADC" w:rsidRDefault="0088456C">
      <w:pPr>
        <w:pStyle w:val="Paragrafoelenco"/>
        <w:numPr>
          <w:ilvl w:val="0"/>
          <w:numId w:val="3"/>
        </w:numPr>
        <w:tabs>
          <w:tab w:val="left" w:pos="517"/>
        </w:tabs>
        <w:spacing w:line="247" w:lineRule="auto"/>
        <w:ind w:left="362" w:right="149" w:firstLine="0"/>
        <w:rPr>
          <w:sz w:val="20"/>
        </w:rPr>
      </w:pPr>
      <w:r>
        <w:rPr>
          <w:w w:val="105"/>
          <w:sz w:val="20"/>
        </w:rPr>
        <w:t>l’acquisto di una quota di partecipazione alla società è prevista la spesa di 25 euro a titolo di quota associativa una tantum;</w:t>
      </w:r>
    </w:p>
    <w:p w14:paraId="1520D0AF" w14:textId="77777777" w:rsidR="00FB2ADC" w:rsidRDefault="0088456C">
      <w:pPr>
        <w:pStyle w:val="Paragrafoelenco"/>
        <w:numPr>
          <w:ilvl w:val="0"/>
          <w:numId w:val="3"/>
        </w:numPr>
        <w:tabs>
          <w:tab w:val="left" w:pos="486"/>
        </w:tabs>
        <w:spacing w:before="2"/>
        <w:ind w:left="486" w:right="0" w:hanging="124"/>
        <w:rPr>
          <w:sz w:val="20"/>
        </w:rPr>
      </w:pPr>
      <w:r>
        <w:rPr>
          <w:sz w:val="20"/>
        </w:rPr>
        <w:t>la</w:t>
      </w:r>
      <w:r>
        <w:rPr>
          <w:spacing w:val="2"/>
          <w:sz w:val="20"/>
        </w:rPr>
        <w:t xml:space="preserve"> </w:t>
      </w:r>
      <w:r>
        <w:rPr>
          <w:sz w:val="20"/>
        </w:rPr>
        <w:t>società</w:t>
      </w:r>
      <w:r>
        <w:rPr>
          <w:spacing w:val="10"/>
          <w:sz w:val="20"/>
        </w:rPr>
        <w:t xml:space="preserve"> </w:t>
      </w:r>
      <w:r>
        <w:rPr>
          <w:sz w:val="20"/>
        </w:rPr>
        <w:t>trattiene</w:t>
      </w:r>
      <w:r>
        <w:rPr>
          <w:spacing w:val="7"/>
          <w:sz w:val="20"/>
        </w:rPr>
        <w:t xml:space="preserve"> </w:t>
      </w:r>
      <w:r>
        <w:rPr>
          <w:sz w:val="20"/>
        </w:rPr>
        <w:t>a</w:t>
      </w:r>
      <w:r>
        <w:rPr>
          <w:spacing w:val="10"/>
          <w:sz w:val="20"/>
        </w:rPr>
        <w:t xml:space="preserve"> </w:t>
      </w:r>
      <w:r>
        <w:rPr>
          <w:sz w:val="20"/>
        </w:rPr>
        <w:t>scopo</w:t>
      </w:r>
      <w:r>
        <w:rPr>
          <w:spacing w:val="6"/>
          <w:sz w:val="20"/>
        </w:rPr>
        <w:t xml:space="preserve"> </w:t>
      </w:r>
      <w:r>
        <w:rPr>
          <w:sz w:val="20"/>
        </w:rPr>
        <w:t>mutualistico</w:t>
      </w:r>
      <w:r>
        <w:rPr>
          <w:spacing w:val="9"/>
          <w:sz w:val="20"/>
        </w:rPr>
        <w:t xml:space="preserve"> </w:t>
      </w:r>
      <w:r>
        <w:rPr>
          <w:sz w:val="20"/>
        </w:rPr>
        <w:t>una</w:t>
      </w:r>
      <w:r>
        <w:rPr>
          <w:spacing w:val="7"/>
          <w:sz w:val="20"/>
        </w:rPr>
        <w:t xml:space="preserve"> </w:t>
      </w:r>
      <w:r>
        <w:rPr>
          <w:sz w:val="20"/>
        </w:rPr>
        <w:t>quota</w:t>
      </w:r>
      <w:r>
        <w:rPr>
          <w:spacing w:val="17"/>
          <w:sz w:val="20"/>
        </w:rPr>
        <w:t xml:space="preserve"> </w:t>
      </w:r>
      <w:r>
        <w:rPr>
          <w:sz w:val="20"/>
        </w:rPr>
        <w:t>sull’incentivo</w:t>
      </w:r>
      <w:r>
        <w:rPr>
          <w:spacing w:val="9"/>
          <w:sz w:val="20"/>
        </w:rPr>
        <w:t xml:space="preserve"> </w:t>
      </w:r>
      <w:r>
        <w:rPr>
          <w:sz w:val="20"/>
        </w:rPr>
        <w:t>che</w:t>
      </w:r>
      <w:r>
        <w:rPr>
          <w:spacing w:val="7"/>
          <w:sz w:val="20"/>
        </w:rPr>
        <w:t xml:space="preserve"> </w:t>
      </w:r>
      <w:r>
        <w:rPr>
          <w:sz w:val="20"/>
        </w:rPr>
        <w:t>ha</w:t>
      </w:r>
      <w:r>
        <w:rPr>
          <w:spacing w:val="10"/>
          <w:sz w:val="20"/>
        </w:rPr>
        <w:t xml:space="preserve"> </w:t>
      </w:r>
      <w:r>
        <w:rPr>
          <w:sz w:val="20"/>
        </w:rPr>
        <w:t>contribuito</w:t>
      </w:r>
      <w:r>
        <w:rPr>
          <w:spacing w:val="4"/>
          <w:sz w:val="20"/>
        </w:rPr>
        <w:t xml:space="preserve"> </w:t>
      </w:r>
      <w:r>
        <w:rPr>
          <w:sz w:val="20"/>
        </w:rPr>
        <w:t>a</w:t>
      </w:r>
      <w:r>
        <w:rPr>
          <w:spacing w:val="14"/>
          <w:sz w:val="20"/>
        </w:rPr>
        <w:t xml:space="preserve"> </w:t>
      </w:r>
      <w:r>
        <w:rPr>
          <w:spacing w:val="-2"/>
          <w:sz w:val="20"/>
        </w:rPr>
        <w:t>generare;</w:t>
      </w:r>
    </w:p>
    <w:p w14:paraId="26F27D47" w14:textId="77777777" w:rsidR="00FB2ADC" w:rsidRDefault="00FB2ADC">
      <w:pPr>
        <w:pStyle w:val="Corpotesto"/>
        <w:spacing w:before="13"/>
      </w:pPr>
    </w:p>
    <w:p w14:paraId="3FBCCD02" w14:textId="77777777" w:rsidR="00FB2ADC" w:rsidRDefault="0088456C">
      <w:pPr>
        <w:ind w:left="362"/>
        <w:jc w:val="both"/>
        <w:rPr>
          <w:sz w:val="20"/>
        </w:rPr>
      </w:pPr>
      <w:r>
        <w:rPr>
          <w:b/>
          <w:sz w:val="20"/>
        </w:rPr>
        <w:t>RITENUTO</w:t>
      </w:r>
      <w:r>
        <w:rPr>
          <w:b/>
          <w:spacing w:val="22"/>
          <w:sz w:val="20"/>
        </w:rPr>
        <w:t xml:space="preserve"> </w:t>
      </w:r>
      <w:r>
        <w:rPr>
          <w:spacing w:val="-4"/>
          <w:sz w:val="20"/>
        </w:rPr>
        <w:t>che:</w:t>
      </w:r>
    </w:p>
    <w:p w14:paraId="491192C1" w14:textId="0F67266C" w:rsidR="00FB2ADC" w:rsidRDefault="0088456C">
      <w:pPr>
        <w:pStyle w:val="Paragrafoelenco"/>
        <w:numPr>
          <w:ilvl w:val="0"/>
          <w:numId w:val="3"/>
        </w:numPr>
        <w:tabs>
          <w:tab w:val="left" w:pos="560"/>
        </w:tabs>
        <w:spacing w:before="10" w:line="247" w:lineRule="auto"/>
        <w:ind w:left="362" w:firstLine="50"/>
        <w:rPr>
          <w:sz w:val="20"/>
        </w:rPr>
      </w:pPr>
      <w:r>
        <w:rPr>
          <w:w w:val="105"/>
          <w:sz w:val="20"/>
        </w:rPr>
        <w:t xml:space="preserve">la partecipazione del Comune di </w:t>
      </w:r>
      <w:r w:rsidR="00F30F19">
        <w:rPr>
          <w:color w:val="000000"/>
          <w:w w:val="105"/>
          <w:sz w:val="20"/>
        </w:rPr>
        <w:t>Carenno</w:t>
      </w:r>
      <w:r>
        <w:rPr>
          <w:color w:val="000000"/>
          <w:w w:val="105"/>
          <w:sz w:val="20"/>
        </w:rPr>
        <w:t xml:space="preserve"> all’iniziativa in oggetto si profila come necessaria per il perseguimento delle proprie finalità istituzionali, essendo finalizzata alla produzione di un servizio di interesse generale (l’autoproduzione e la condivisione di energia rinnovabile per promuovere l’autoconsumo</w:t>
      </w:r>
      <w:r>
        <w:rPr>
          <w:color w:val="000000"/>
          <w:spacing w:val="-1"/>
          <w:w w:val="105"/>
          <w:sz w:val="20"/>
        </w:rPr>
        <w:t xml:space="preserve"> </w:t>
      </w:r>
      <w:r>
        <w:rPr>
          <w:color w:val="000000"/>
          <w:w w:val="105"/>
          <w:sz w:val="20"/>
        </w:rPr>
        <w:t>a livello</w:t>
      </w:r>
      <w:r>
        <w:rPr>
          <w:color w:val="000000"/>
          <w:spacing w:val="-1"/>
          <w:w w:val="105"/>
          <w:sz w:val="20"/>
        </w:rPr>
        <w:t xml:space="preserve"> </w:t>
      </w:r>
      <w:r>
        <w:rPr>
          <w:color w:val="000000"/>
          <w:w w:val="105"/>
          <w:sz w:val="20"/>
        </w:rPr>
        <w:t>locale), in</w:t>
      </w:r>
      <w:r>
        <w:rPr>
          <w:color w:val="000000"/>
          <w:spacing w:val="-3"/>
          <w:w w:val="105"/>
          <w:sz w:val="20"/>
        </w:rPr>
        <w:t xml:space="preserve"> </w:t>
      </w:r>
      <w:r>
        <w:rPr>
          <w:color w:val="000000"/>
          <w:w w:val="105"/>
          <w:sz w:val="20"/>
        </w:rPr>
        <w:t>virtù</w:t>
      </w:r>
      <w:r>
        <w:rPr>
          <w:color w:val="000000"/>
          <w:spacing w:val="-1"/>
          <w:w w:val="105"/>
          <w:sz w:val="20"/>
        </w:rPr>
        <w:t xml:space="preserve"> </w:t>
      </w:r>
      <w:r>
        <w:rPr>
          <w:color w:val="000000"/>
          <w:w w:val="105"/>
          <w:sz w:val="20"/>
        </w:rPr>
        <w:t>del quale viene messa a disposizione della cittadinanza l’energia eccedentaria prodotta dagli impianti inclusi nella configurazione, secondo uno schema che mira a valorizzare e a razionalizzare le risorse energetiche locali e che non sarebbe possibile assicurare alle medesime</w:t>
      </w:r>
      <w:r>
        <w:rPr>
          <w:color w:val="000000"/>
          <w:spacing w:val="-4"/>
          <w:w w:val="105"/>
          <w:sz w:val="20"/>
        </w:rPr>
        <w:t xml:space="preserve"> </w:t>
      </w:r>
      <w:r>
        <w:rPr>
          <w:color w:val="000000"/>
          <w:w w:val="105"/>
          <w:sz w:val="20"/>
        </w:rPr>
        <w:t>condizioni (art.</w:t>
      </w:r>
      <w:r>
        <w:rPr>
          <w:color w:val="000000"/>
          <w:spacing w:val="-1"/>
          <w:w w:val="105"/>
          <w:sz w:val="20"/>
        </w:rPr>
        <w:t xml:space="preserve"> </w:t>
      </w:r>
      <w:r>
        <w:rPr>
          <w:color w:val="000000"/>
          <w:w w:val="105"/>
          <w:sz w:val="20"/>
        </w:rPr>
        <w:t>4 TUSP).</w:t>
      </w:r>
      <w:r>
        <w:rPr>
          <w:color w:val="000000"/>
          <w:spacing w:val="-1"/>
          <w:w w:val="105"/>
          <w:sz w:val="20"/>
        </w:rPr>
        <w:t xml:space="preserve"> </w:t>
      </w:r>
      <w:r>
        <w:rPr>
          <w:color w:val="000000"/>
          <w:w w:val="105"/>
          <w:sz w:val="20"/>
        </w:rPr>
        <w:t>Ciò,</w:t>
      </w:r>
      <w:r>
        <w:rPr>
          <w:color w:val="000000"/>
          <w:spacing w:val="-1"/>
          <w:w w:val="105"/>
          <w:sz w:val="20"/>
        </w:rPr>
        <w:t xml:space="preserve"> </w:t>
      </w:r>
      <w:r>
        <w:rPr>
          <w:color w:val="000000"/>
          <w:w w:val="105"/>
          <w:sz w:val="20"/>
        </w:rPr>
        <w:t>all’esclusivo fine</w:t>
      </w:r>
      <w:r>
        <w:rPr>
          <w:color w:val="000000"/>
          <w:spacing w:val="-1"/>
          <w:w w:val="105"/>
          <w:sz w:val="20"/>
        </w:rPr>
        <w:t xml:space="preserve"> </w:t>
      </w:r>
      <w:r>
        <w:rPr>
          <w:color w:val="000000"/>
          <w:w w:val="105"/>
          <w:sz w:val="20"/>
        </w:rPr>
        <w:t>di</w:t>
      </w:r>
      <w:r>
        <w:rPr>
          <w:color w:val="000000"/>
          <w:spacing w:val="-1"/>
          <w:w w:val="105"/>
          <w:sz w:val="20"/>
        </w:rPr>
        <w:t xml:space="preserve"> </w:t>
      </w:r>
      <w:r>
        <w:rPr>
          <w:color w:val="000000"/>
          <w:w w:val="105"/>
          <w:sz w:val="20"/>
        </w:rPr>
        <w:t>garantire la</w:t>
      </w:r>
      <w:r>
        <w:rPr>
          <w:color w:val="000000"/>
          <w:spacing w:val="-1"/>
          <w:w w:val="105"/>
          <w:sz w:val="20"/>
        </w:rPr>
        <w:t xml:space="preserve"> </w:t>
      </w:r>
      <w:r>
        <w:rPr>
          <w:color w:val="000000"/>
          <w:w w:val="105"/>
          <w:sz w:val="20"/>
        </w:rPr>
        <w:t>soddisfazione dei</w:t>
      </w:r>
      <w:r>
        <w:rPr>
          <w:color w:val="000000"/>
          <w:spacing w:val="-1"/>
          <w:w w:val="105"/>
          <w:sz w:val="20"/>
        </w:rPr>
        <w:t xml:space="preserve"> </w:t>
      </w:r>
      <w:r>
        <w:rPr>
          <w:color w:val="000000"/>
          <w:w w:val="105"/>
          <w:sz w:val="20"/>
        </w:rPr>
        <w:t>bisogni</w:t>
      </w:r>
      <w:r>
        <w:rPr>
          <w:color w:val="000000"/>
          <w:spacing w:val="-2"/>
          <w:w w:val="105"/>
          <w:sz w:val="20"/>
        </w:rPr>
        <w:t xml:space="preserve"> </w:t>
      </w:r>
      <w:r>
        <w:rPr>
          <w:color w:val="000000"/>
          <w:w w:val="105"/>
          <w:sz w:val="20"/>
        </w:rPr>
        <w:t>della collettività, facendo dell’energia una risorsa improntata al bene comune e promuovendone un uso realmente condiviso che finisce con l’assumere un ruolo centrale per la transizione energetica e per il percorso di sostenibilità e di decarbonizzazione del territorio, nonché per lo sviluppo locale e per i correlati processi di coesione</w:t>
      </w:r>
      <w:r>
        <w:rPr>
          <w:color w:val="000000"/>
          <w:spacing w:val="40"/>
          <w:w w:val="105"/>
          <w:sz w:val="20"/>
        </w:rPr>
        <w:t xml:space="preserve"> </w:t>
      </w:r>
      <w:r>
        <w:rPr>
          <w:color w:val="000000"/>
          <w:w w:val="105"/>
          <w:sz w:val="20"/>
        </w:rPr>
        <w:t>sociale;</w:t>
      </w:r>
    </w:p>
    <w:p w14:paraId="4237C576" w14:textId="77777777" w:rsidR="00FB2ADC" w:rsidRDefault="0088456C">
      <w:pPr>
        <w:pStyle w:val="Paragrafoelenco"/>
        <w:numPr>
          <w:ilvl w:val="0"/>
          <w:numId w:val="3"/>
        </w:numPr>
        <w:tabs>
          <w:tab w:val="left" w:pos="495"/>
        </w:tabs>
        <w:spacing w:before="8" w:line="249" w:lineRule="auto"/>
        <w:ind w:left="362" w:right="154" w:firstLine="0"/>
        <w:rPr>
          <w:sz w:val="20"/>
        </w:rPr>
      </w:pPr>
      <w:r>
        <w:rPr>
          <w:w w:val="105"/>
          <w:sz w:val="20"/>
        </w:rPr>
        <w:lastRenderedPageBreak/>
        <w:t>il progetto di</w:t>
      </w:r>
      <w:r>
        <w:rPr>
          <w:spacing w:val="-1"/>
          <w:w w:val="105"/>
          <w:sz w:val="20"/>
        </w:rPr>
        <w:t xml:space="preserve"> </w:t>
      </w:r>
      <w:r>
        <w:rPr>
          <w:w w:val="105"/>
          <w:sz w:val="20"/>
        </w:rPr>
        <w:t>costituzione</w:t>
      </w:r>
      <w:r>
        <w:rPr>
          <w:spacing w:val="-1"/>
          <w:w w:val="105"/>
          <w:sz w:val="20"/>
        </w:rPr>
        <w:t xml:space="preserve"> </w:t>
      </w:r>
      <w:r>
        <w:rPr>
          <w:w w:val="105"/>
          <w:sz w:val="20"/>
        </w:rPr>
        <w:t>di una CER,</w:t>
      </w:r>
      <w:r>
        <w:rPr>
          <w:spacing w:val="-1"/>
          <w:w w:val="105"/>
          <w:sz w:val="20"/>
        </w:rPr>
        <w:t xml:space="preserve"> </w:t>
      </w:r>
      <w:r>
        <w:rPr>
          <w:w w:val="105"/>
          <w:sz w:val="20"/>
        </w:rPr>
        <w:t>evidenzia</w:t>
      </w:r>
      <w:r>
        <w:rPr>
          <w:spacing w:val="-1"/>
          <w:w w:val="105"/>
          <w:sz w:val="20"/>
        </w:rPr>
        <w:t xml:space="preserve"> </w:t>
      </w:r>
      <w:r>
        <w:rPr>
          <w:w w:val="105"/>
          <w:sz w:val="20"/>
        </w:rPr>
        <w:t>la capacità della società di garantire,</w:t>
      </w:r>
      <w:r>
        <w:rPr>
          <w:spacing w:val="-1"/>
          <w:w w:val="105"/>
          <w:sz w:val="20"/>
        </w:rPr>
        <w:t xml:space="preserve"> </w:t>
      </w:r>
      <w:r>
        <w:rPr>
          <w:w w:val="105"/>
          <w:sz w:val="20"/>
        </w:rPr>
        <w:t xml:space="preserve">in via autonoma, </w:t>
      </w:r>
      <w:r>
        <w:rPr>
          <w:spacing w:val="-2"/>
          <w:w w:val="105"/>
          <w:sz w:val="20"/>
        </w:rPr>
        <w:t xml:space="preserve">stabile e duratura, l’equilibrio economico-finanziario dell’iniziativa, attraverso l’esercizio delle attività che </w:t>
      </w:r>
      <w:r>
        <w:rPr>
          <w:w w:val="105"/>
          <w:sz w:val="20"/>
        </w:rPr>
        <w:t>ne costituiscono l’oggetto sociale, con particolare riferimento alla produzione e alla condivisione di energia prodotta da impianti a fonti rinnovabili pubblici e privati, rilevando un saldo netto annuale positivo e costante in ciascuno degli scenari considerati, configurando, pertanto, uno quadro prospettico che</w:t>
      </w:r>
      <w:r>
        <w:rPr>
          <w:spacing w:val="40"/>
          <w:w w:val="105"/>
          <w:sz w:val="20"/>
        </w:rPr>
        <w:t xml:space="preserve"> </w:t>
      </w:r>
      <w:r>
        <w:rPr>
          <w:w w:val="105"/>
          <w:sz w:val="20"/>
        </w:rPr>
        <w:t>colloca</w:t>
      </w:r>
      <w:r>
        <w:rPr>
          <w:spacing w:val="40"/>
          <w:w w:val="105"/>
          <w:sz w:val="20"/>
        </w:rPr>
        <w:t xml:space="preserve"> </w:t>
      </w:r>
      <w:r>
        <w:rPr>
          <w:w w:val="105"/>
          <w:sz w:val="20"/>
        </w:rPr>
        <w:t>l’intervento</w:t>
      </w:r>
      <w:r>
        <w:rPr>
          <w:spacing w:val="40"/>
          <w:w w:val="105"/>
          <w:sz w:val="20"/>
        </w:rPr>
        <w:t xml:space="preserve"> </w:t>
      </w:r>
      <w:r>
        <w:rPr>
          <w:w w:val="105"/>
          <w:sz w:val="20"/>
        </w:rPr>
        <w:t>di</w:t>
      </w:r>
      <w:r>
        <w:rPr>
          <w:spacing w:val="40"/>
          <w:w w:val="105"/>
          <w:sz w:val="20"/>
        </w:rPr>
        <w:t xml:space="preserve"> </w:t>
      </w:r>
      <w:r>
        <w:rPr>
          <w:w w:val="105"/>
          <w:sz w:val="20"/>
        </w:rPr>
        <w:t>questa</w:t>
      </w:r>
      <w:r>
        <w:rPr>
          <w:spacing w:val="40"/>
          <w:w w:val="105"/>
          <w:sz w:val="20"/>
        </w:rPr>
        <w:t xml:space="preserve"> </w:t>
      </w:r>
      <w:r>
        <w:rPr>
          <w:w w:val="105"/>
          <w:sz w:val="20"/>
        </w:rPr>
        <w:t>amministrazione</w:t>
      </w:r>
      <w:r>
        <w:rPr>
          <w:spacing w:val="39"/>
          <w:w w:val="105"/>
          <w:sz w:val="20"/>
        </w:rPr>
        <w:t xml:space="preserve"> </w:t>
      </w:r>
      <w:r>
        <w:rPr>
          <w:w w:val="105"/>
          <w:sz w:val="20"/>
        </w:rPr>
        <w:t>nel</w:t>
      </w:r>
      <w:r>
        <w:rPr>
          <w:spacing w:val="40"/>
          <w:w w:val="105"/>
          <w:sz w:val="20"/>
        </w:rPr>
        <w:t xml:space="preserve"> </w:t>
      </w:r>
      <w:r>
        <w:rPr>
          <w:w w:val="105"/>
          <w:sz w:val="20"/>
        </w:rPr>
        <w:t>solco</w:t>
      </w:r>
      <w:r>
        <w:rPr>
          <w:spacing w:val="40"/>
          <w:w w:val="105"/>
          <w:sz w:val="20"/>
        </w:rPr>
        <w:t xml:space="preserve"> </w:t>
      </w:r>
      <w:r>
        <w:rPr>
          <w:w w:val="105"/>
          <w:sz w:val="20"/>
        </w:rPr>
        <w:t>dei</w:t>
      </w:r>
      <w:r>
        <w:rPr>
          <w:spacing w:val="40"/>
          <w:w w:val="105"/>
          <w:sz w:val="20"/>
        </w:rPr>
        <w:t xml:space="preserve"> </w:t>
      </w:r>
      <w:r>
        <w:rPr>
          <w:w w:val="105"/>
          <w:sz w:val="20"/>
        </w:rPr>
        <w:t>principi</w:t>
      </w:r>
      <w:r>
        <w:rPr>
          <w:spacing w:val="40"/>
          <w:w w:val="105"/>
          <w:sz w:val="20"/>
        </w:rPr>
        <w:t xml:space="preserve"> </w:t>
      </w:r>
      <w:r>
        <w:rPr>
          <w:w w:val="105"/>
          <w:sz w:val="20"/>
        </w:rPr>
        <w:t>di</w:t>
      </w:r>
      <w:r>
        <w:rPr>
          <w:spacing w:val="40"/>
          <w:w w:val="105"/>
          <w:sz w:val="20"/>
        </w:rPr>
        <w:t xml:space="preserve"> </w:t>
      </w:r>
      <w:r>
        <w:rPr>
          <w:w w:val="105"/>
          <w:sz w:val="20"/>
        </w:rPr>
        <w:t>efficienza,</w:t>
      </w:r>
      <w:r>
        <w:rPr>
          <w:spacing w:val="40"/>
          <w:w w:val="105"/>
          <w:sz w:val="20"/>
        </w:rPr>
        <w:t xml:space="preserve"> </w:t>
      </w:r>
      <w:r>
        <w:rPr>
          <w:w w:val="105"/>
          <w:sz w:val="20"/>
        </w:rPr>
        <w:t>efficacia</w:t>
      </w:r>
      <w:r>
        <w:rPr>
          <w:spacing w:val="40"/>
          <w:w w:val="105"/>
          <w:sz w:val="20"/>
        </w:rPr>
        <w:t xml:space="preserve"> </w:t>
      </w:r>
      <w:r>
        <w:rPr>
          <w:w w:val="105"/>
          <w:sz w:val="20"/>
        </w:rPr>
        <w:t>ed</w:t>
      </w:r>
    </w:p>
    <w:p w14:paraId="24B80EC3" w14:textId="77777777" w:rsidR="00FB2ADC" w:rsidRDefault="0088456C">
      <w:pPr>
        <w:pStyle w:val="Corpotesto"/>
        <w:spacing w:before="79"/>
        <w:ind w:left="362"/>
        <w:jc w:val="both"/>
      </w:pPr>
      <w:r>
        <w:rPr>
          <w:spacing w:val="-2"/>
          <w:w w:val="105"/>
        </w:rPr>
        <w:t>economicità</w:t>
      </w:r>
      <w:r>
        <w:rPr>
          <w:spacing w:val="-1"/>
          <w:w w:val="105"/>
        </w:rPr>
        <w:t xml:space="preserve"> </w:t>
      </w:r>
      <w:r>
        <w:rPr>
          <w:spacing w:val="-2"/>
          <w:w w:val="105"/>
        </w:rPr>
        <w:t>richiamati</w:t>
      </w:r>
      <w:r>
        <w:rPr>
          <w:spacing w:val="-1"/>
          <w:w w:val="105"/>
        </w:rPr>
        <w:t xml:space="preserve"> </w:t>
      </w:r>
      <w:r>
        <w:rPr>
          <w:spacing w:val="-2"/>
          <w:w w:val="105"/>
        </w:rPr>
        <w:t>dall’art. art. 5,</w:t>
      </w:r>
      <w:r>
        <w:rPr>
          <w:spacing w:val="-4"/>
          <w:w w:val="105"/>
        </w:rPr>
        <w:t xml:space="preserve"> </w:t>
      </w:r>
      <w:r>
        <w:rPr>
          <w:spacing w:val="-2"/>
          <w:w w:val="105"/>
        </w:rPr>
        <w:t>comma</w:t>
      </w:r>
      <w:r>
        <w:rPr>
          <w:w w:val="105"/>
        </w:rPr>
        <w:t xml:space="preserve"> </w:t>
      </w:r>
      <w:r>
        <w:rPr>
          <w:spacing w:val="-2"/>
          <w:w w:val="105"/>
        </w:rPr>
        <w:t>primo,</w:t>
      </w:r>
      <w:r>
        <w:rPr>
          <w:w w:val="105"/>
        </w:rPr>
        <w:t xml:space="preserve"> </w:t>
      </w:r>
      <w:r>
        <w:rPr>
          <w:spacing w:val="-2"/>
          <w:w w:val="105"/>
        </w:rPr>
        <w:t>TUSP;</w:t>
      </w:r>
    </w:p>
    <w:p w14:paraId="441B0F0E" w14:textId="1645A18D" w:rsidR="00FB2ADC" w:rsidRDefault="0088456C">
      <w:pPr>
        <w:pStyle w:val="Paragrafoelenco"/>
        <w:numPr>
          <w:ilvl w:val="0"/>
          <w:numId w:val="3"/>
        </w:numPr>
        <w:tabs>
          <w:tab w:val="left" w:pos="510"/>
        </w:tabs>
        <w:spacing w:before="8" w:line="247" w:lineRule="auto"/>
        <w:ind w:left="362" w:right="150" w:firstLine="0"/>
        <w:rPr>
          <w:sz w:val="20"/>
        </w:rPr>
      </w:pPr>
      <w:r>
        <w:rPr>
          <w:w w:val="105"/>
          <w:sz w:val="20"/>
        </w:rPr>
        <w:t xml:space="preserve">la tipologia e la misura del sostegno che il Comune di </w:t>
      </w:r>
      <w:r w:rsidR="00F30F19">
        <w:rPr>
          <w:color w:val="000000"/>
          <w:w w:val="105"/>
          <w:sz w:val="20"/>
        </w:rPr>
        <w:t>Carenno</w:t>
      </w:r>
      <w:r>
        <w:rPr>
          <w:color w:val="000000"/>
          <w:w w:val="105"/>
          <w:sz w:val="20"/>
        </w:rPr>
        <w:t xml:space="preserve"> intende concedere è conforme alle norme dei trattati europei e, in particolare, con la disciplina in materia di aiuti di Stato a norma dell’art. 107, par. 3, lett. c) e </w:t>
      </w:r>
      <w:proofErr w:type="spellStart"/>
      <w:r>
        <w:rPr>
          <w:color w:val="000000"/>
          <w:w w:val="105"/>
          <w:sz w:val="20"/>
        </w:rPr>
        <w:t>e</w:t>
      </w:r>
      <w:proofErr w:type="spellEnd"/>
      <w:r>
        <w:rPr>
          <w:color w:val="000000"/>
          <w:w w:val="105"/>
          <w:sz w:val="20"/>
        </w:rPr>
        <w:t>), del TFUE, in quanto l’intervento è finalizzato a promuovere lo sviluppo di un’attività</w:t>
      </w:r>
      <w:r>
        <w:rPr>
          <w:color w:val="000000"/>
          <w:spacing w:val="-5"/>
          <w:w w:val="105"/>
          <w:sz w:val="20"/>
        </w:rPr>
        <w:t xml:space="preserve"> </w:t>
      </w:r>
      <w:r>
        <w:rPr>
          <w:color w:val="000000"/>
          <w:w w:val="105"/>
          <w:sz w:val="20"/>
        </w:rPr>
        <w:t>economica</w:t>
      </w:r>
      <w:r>
        <w:rPr>
          <w:color w:val="000000"/>
          <w:spacing w:val="-2"/>
          <w:w w:val="105"/>
          <w:sz w:val="20"/>
        </w:rPr>
        <w:t xml:space="preserve"> </w:t>
      </w:r>
      <w:r>
        <w:rPr>
          <w:color w:val="000000"/>
          <w:w w:val="105"/>
          <w:sz w:val="20"/>
        </w:rPr>
        <w:t>preordinata</w:t>
      </w:r>
      <w:r>
        <w:rPr>
          <w:color w:val="000000"/>
          <w:spacing w:val="-3"/>
          <w:w w:val="105"/>
          <w:sz w:val="20"/>
        </w:rPr>
        <w:t xml:space="preserve"> </w:t>
      </w:r>
      <w:r>
        <w:rPr>
          <w:color w:val="000000"/>
          <w:w w:val="105"/>
          <w:sz w:val="20"/>
        </w:rPr>
        <w:t>al</w:t>
      </w:r>
      <w:r>
        <w:rPr>
          <w:color w:val="000000"/>
          <w:spacing w:val="-5"/>
          <w:w w:val="105"/>
          <w:sz w:val="20"/>
        </w:rPr>
        <w:t xml:space="preserve"> </w:t>
      </w:r>
      <w:r>
        <w:rPr>
          <w:color w:val="000000"/>
          <w:w w:val="105"/>
          <w:sz w:val="20"/>
        </w:rPr>
        <w:t>miglioramento</w:t>
      </w:r>
      <w:r>
        <w:rPr>
          <w:color w:val="000000"/>
          <w:spacing w:val="-5"/>
          <w:w w:val="105"/>
          <w:sz w:val="20"/>
        </w:rPr>
        <w:t xml:space="preserve"> </w:t>
      </w:r>
      <w:r>
        <w:rPr>
          <w:color w:val="000000"/>
          <w:w w:val="105"/>
          <w:sz w:val="20"/>
        </w:rPr>
        <w:t>delle</w:t>
      </w:r>
      <w:r>
        <w:rPr>
          <w:color w:val="000000"/>
          <w:spacing w:val="-1"/>
          <w:w w:val="105"/>
          <w:sz w:val="20"/>
        </w:rPr>
        <w:t xml:space="preserve"> </w:t>
      </w:r>
      <w:r>
        <w:rPr>
          <w:color w:val="000000"/>
          <w:w w:val="105"/>
          <w:sz w:val="20"/>
        </w:rPr>
        <w:t>condizioni</w:t>
      </w:r>
      <w:r>
        <w:rPr>
          <w:color w:val="000000"/>
          <w:spacing w:val="-2"/>
          <w:w w:val="105"/>
          <w:sz w:val="20"/>
        </w:rPr>
        <w:t xml:space="preserve"> </w:t>
      </w:r>
      <w:r>
        <w:rPr>
          <w:color w:val="000000"/>
          <w:w w:val="105"/>
          <w:sz w:val="20"/>
        </w:rPr>
        <w:t>economiche,</w:t>
      </w:r>
      <w:r>
        <w:rPr>
          <w:color w:val="000000"/>
          <w:spacing w:val="-5"/>
          <w:w w:val="105"/>
          <w:sz w:val="20"/>
        </w:rPr>
        <w:t xml:space="preserve"> </w:t>
      </w:r>
      <w:r>
        <w:rPr>
          <w:color w:val="000000"/>
          <w:w w:val="105"/>
          <w:sz w:val="20"/>
        </w:rPr>
        <w:t>sociali</w:t>
      </w:r>
      <w:r>
        <w:rPr>
          <w:color w:val="000000"/>
          <w:spacing w:val="-5"/>
          <w:w w:val="105"/>
          <w:sz w:val="20"/>
        </w:rPr>
        <w:t xml:space="preserve"> </w:t>
      </w:r>
      <w:r>
        <w:rPr>
          <w:color w:val="000000"/>
          <w:w w:val="105"/>
          <w:sz w:val="20"/>
        </w:rPr>
        <w:t>e</w:t>
      </w:r>
      <w:r>
        <w:rPr>
          <w:color w:val="000000"/>
          <w:spacing w:val="-2"/>
          <w:w w:val="105"/>
          <w:sz w:val="20"/>
        </w:rPr>
        <w:t xml:space="preserve"> </w:t>
      </w:r>
      <w:r>
        <w:rPr>
          <w:color w:val="000000"/>
          <w:w w:val="105"/>
          <w:sz w:val="20"/>
        </w:rPr>
        <w:t>ambientali</w:t>
      </w:r>
      <w:r>
        <w:rPr>
          <w:color w:val="000000"/>
          <w:spacing w:val="-3"/>
          <w:w w:val="105"/>
          <w:sz w:val="20"/>
        </w:rPr>
        <w:t xml:space="preserve"> </w:t>
      </w:r>
      <w:r>
        <w:rPr>
          <w:color w:val="000000"/>
          <w:w w:val="105"/>
          <w:sz w:val="20"/>
        </w:rPr>
        <w:t>del territorio, tramite un uso più razionale delle risorse naturali, ivi incluse le misure di risparmio e di efficienza</w:t>
      </w:r>
      <w:r>
        <w:rPr>
          <w:color w:val="000000"/>
          <w:spacing w:val="-11"/>
          <w:w w:val="105"/>
          <w:sz w:val="20"/>
        </w:rPr>
        <w:t xml:space="preserve"> </w:t>
      </w:r>
      <w:r>
        <w:rPr>
          <w:color w:val="000000"/>
          <w:w w:val="105"/>
          <w:sz w:val="20"/>
        </w:rPr>
        <w:t>energetica</w:t>
      </w:r>
      <w:r>
        <w:rPr>
          <w:color w:val="000000"/>
          <w:spacing w:val="-11"/>
          <w:w w:val="105"/>
          <w:sz w:val="20"/>
        </w:rPr>
        <w:t xml:space="preserve"> </w:t>
      </w:r>
      <w:r>
        <w:rPr>
          <w:color w:val="000000"/>
          <w:w w:val="105"/>
          <w:sz w:val="20"/>
        </w:rPr>
        <w:t>e</w:t>
      </w:r>
      <w:r>
        <w:rPr>
          <w:color w:val="000000"/>
          <w:spacing w:val="-12"/>
          <w:w w:val="105"/>
          <w:sz w:val="20"/>
        </w:rPr>
        <w:t xml:space="preserve"> </w:t>
      </w:r>
      <w:r>
        <w:rPr>
          <w:color w:val="000000"/>
          <w:w w:val="105"/>
          <w:sz w:val="20"/>
        </w:rPr>
        <w:t>l’impiego</w:t>
      </w:r>
      <w:r>
        <w:rPr>
          <w:color w:val="000000"/>
          <w:spacing w:val="-12"/>
          <w:w w:val="105"/>
          <w:sz w:val="20"/>
        </w:rPr>
        <w:t xml:space="preserve"> </w:t>
      </w:r>
      <w:r>
        <w:rPr>
          <w:color w:val="000000"/>
          <w:w w:val="105"/>
          <w:sz w:val="20"/>
        </w:rPr>
        <w:t>di</w:t>
      </w:r>
      <w:r>
        <w:rPr>
          <w:color w:val="000000"/>
          <w:spacing w:val="-12"/>
          <w:w w:val="105"/>
          <w:sz w:val="20"/>
        </w:rPr>
        <w:t xml:space="preserve"> </w:t>
      </w:r>
      <w:r>
        <w:rPr>
          <w:color w:val="000000"/>
          <w:w w:val="105"/>
          <w:sz w:val="20"/>
        </w:rPr>
        <w:t>fonti</w:t>
      </w:r>
      <w:r>
        <w:rPr>
          <w:color w:val="000000"/>
          <w:spacing w:val="-11"/>
          <w:w w:val="105"/>
          <w:sz w:val="20"/>
        </w:rPr>
        <w:t xml:space="preserve"> </w:t>
      </w:r>
      <w:r>
        <w:rPr>
          <w:color w:val="000000"/>
          <w:w w:val="105"/>
          <w:sz w:val="20"/>
        </w:rPr>
        <w:t>di</w:t>
      </w:r>
      <w:r>
        <w:rPr>
          <w:color w:val="000000"/>
          <w:spacing w:val="-12"/>
          <w:w w:val="105"/>
          <w:sz w:val="20"/>
        </w:rPr>
        <w:t xml:space="preserve"> </w:t>
      </w:r>
      <w:r>
        <w:rPr>
          <w:color w:val="000000"/>
          <w:w w:val="105"/>
          <w:sz w:val="20"/>
        </w:rPr>
        <w:t>energia</w:t>
      </w:r>
      <w:r>
        <w:rPr>
          <w:color w:val="000000"/>
          <w:spacing w:val="-11"/>
          <w:w w:val="105"/>
          <w:sz w:val="20"/>
        </w:rPr>
        <w:t xml:space="preserve"> </w:t>
      </w:r>
      <w:r>
        <w:rPr>
          <w:color w:val="000000"/>
          <w:w w:val="105"/>
          <w:sz w:val="20"/>
        </w:rPr>
        <w:t>rinnovabili,</w:t>
      </w:r>
      <w:r>
        <w:rPr>
          <w:color w:val="000000"/>
          <w:spacing w:val="-14"/>
          <w:w w:val="105"/>
          <w:sz w:val="20"/>
        </w:rPr>
        <w:t xml:space="preserve"> </w:t>
      </w:r>
      <w:r>
        <w:rPr>
          <w:color w:val="000000"/>
          <w:w w:val="105"/>
          <w:sz w:val="20"/>
        </w:rPr>
        <w:t>in</w:t>
      </w:r>
      <w:r>
        <w:rPr>
          <w:color w:val="000000"/>
          <w:spacing w:val="-10"/>
          <w:w w:val="105"/>
          <w:sz w:val="20"/>
        </w:rPr>
        <w:t xml:space="preserve"> </w:t>
      </w:r>
      <w:r>
        <w:rPr>
          <w:color w:val="000000"/>
          <w:w w:val="105"/>
          <w:sz w:val="20"/>
        </w:rPr>
        <w:t>aderenza</w:t>
      </w:r>
      <w:r>
        <w:rPr>
          <w:color w:val="000000"/>
          <w:spacing w:val="-12"/>
          <w:w w:val="105"/>
          <w:sz w:val="20"/>
        </w:rPr>
        <w:t xml:space="preserve"> </w:t>
      </w:r>
      <w:r>
        <w:rPr>
          <w:color w:val="000000"/>
          <w:w w:val="105"/>
          <w:sz w:val="20"/>
        </w:rPr>
        <w:t>alle</w:t>
      </w:r>
      <w:r>
        <w:rPr>
          <w:color w:val="000000"/>
          <w:spacing w:val="-11"/>
          <w:w w:val="105"/>
          <w:sz w:val="20"/>
        </w:rPr>
        <w:t xml:space="preserve"> </w:t>
      </w:r>
      <w:r>
        <w:rPr>
          <w:color w:val="000000"/>
          <w:w w:val="105"/>
          <w:sz w:val="20"/>
        </w:rPr>
        <w:t>indicazioni</w:t>
      </w:r>
      <w:r>
        <w:rPr>
          <w:color w:val="000000"/>
          <w:spacing w:val="-10"/>
          <w:w w:val="105"/>
          <w:sz w:val="20"/>
        </w:rPr>
        <w:t xml:space="preserve"> </w:t>
      </w:r>
      <w:r>
        <w:rPr>
          <w:color w:val="000000"/>
          <w:w w:val="105"/>
          <w:sz w:val="20"/>
        </w:rPr>
        <w:t>impartite</w:t>
      </w:r>
      <w:r>
        <w:rPr>
          <w:color w:val="000000"/>
          <w:spacing w:val="-12"/>
          <w:w w:val="105"/>
          <w:sz w:val="20"/>
        </w:rPr>
        <w:t xml:space="preserve"> </w:t>
      </w:r>
      <w:r>
        <w:rPr>
          <w:color w:val="000000"/>
          <w:w w:val="105"/>
          <w:sz w:val="20"/>
        </w:rPr>
        <w:t>dalla Comunicazione</w:t>
      </w:r>
      <w:r>
        <w:rPr>
          <w:color w:val="000000"/>
          <w:spacing w:val="-3"/>
          <w:w w:val="105"/>
          <w:sz w:val="20"/>
        </w:rPr>
        <w:t xml:space="preserve"> </w:t>
      </w:r>
      <w:r>
        <w:rPr>
          <w:color w:val="000000"/>
          <w:w w:val="105"/>
          <w:sz w:val="20"/>
        </w:rPr>
        <w:t>della</w:t>
      </w:r>
      <w:r>
        <w:rPr>
          <w:color w:val="000000"/>
          <w:spacing w:val="-2"/>
          <w:w w:val="105"/>
          <w:sz w:val="20"/>
        </w:rPr>
        <w:t xml:space="preserve"> </w:t>
      </w:r>
      <w:r>
        <w:rPr>
          <w:color w:val="000000"/>
          <w:w w:val="105"/>
          <w:sz w:val="20"/>
        </w:rPr>
        <w:t>Commissione</w:t>
      </w:r>
      <w:r>
        <w:rPr>
          <w:color w:val="000000"/>
          <w:spacing w:val="-5"/>
          <w:w w:val="105"/>
          <w:sz w:val="20"/>
        </w:rPr>
        <w:t xml:space="preserve"> </w:t>
      </w:r>
      <w:r>
        <w:rPr>
          <w:color w:val="000000"/>
          <w:w w:val="105"/>
          <w:sz w:val="20"/>
        </w:rPr>
        <w:t>UE</w:t>
      </w:r>
      <w:r>
        <w:rPr>
          <w:color w:val="000000"/>
          <w:spacing w:val="-1"/>
          <w:w w:val="105"/>
          <w:sz w:val="20"/>
        </w:rPr>
        <w:t xml:space="preserve"> </w:t>
      </w:r>
      <w:r>
        <w:rPr>
          <w:color w:val="000000"/>
          <w:w w:val="105"/>
          <w:sz w:val="20"/>
        </w:rPr>
        <w:t>recante “Disciplina</w:t>
      </w:r>
      <w:r>
        <w:rPr>
          <w:color w:val="000000"/>
          <w:spacing w:val="-4"/>
          <w:w w:val="105"/>
          <w:sz w:val="20"/>
        </w:rPr>
        <w:t xml:space="preserve"> </w:t>
      </w:r>
      <w:r>
        <w:rPr>
          <w:color w:val="000000"/>
          <w:w w:val="105"/>
          <w:sz w:val="20"/>
        </w:rPr>
        <w:t>in</w:t>
      </w:r>
      <w:r>
        <w:rPr>
          <w:color w:val="000000"/>
          <w:spacing w:val="-7"/>
          <w:w w:val="105"/>
          <w:sz w:val="20"/>
        </w:rPr>
        <w:t xml:space="preserve"> </w:t>
      </w:r>
      <w:r>
        <w:rPr>
          <w:color w:val="000000"/>
          <w:w w:val="105"/>
          <w:sz w:val="20"/>
        </w:rPr>
        <w:t>materia di</w:t>
      </w:r>
      <w:r>
        <w:rPr>
          <w:color w:val="000000"/>
          <w:spacing w:val="-3"/>
          <w:w w:val="105"/>
          <w:sz w:val="20"/>
        </w:rPr>
        <w:t xml:space="preserve"> </w:t>
      </w:r>
      <w:r>
        <w:rPr>
          <w:color w:val="000000"/>
          <w:w w:val="105"/>
          <w:sz w:val="20"/>
        </w:rPr>
        <w:t>aiuti</w:t>
      </w:r>
      <w:r>
        <w:rPr>
          <w:color w:val="000000"/>
          <w:spacing w:val="-1"/>
          <w:w w:val="105"/>
          <w:sz w:val="20"/>
        </w:rPr>
        <w:t xml:space="preserve"> </w:t>
      </w:r>
      <w:r>
        <w:rPr>
          <w:color w:val="000000"/>
          <w:w w:val="105"/>
          <w:sz w:val="20"/>
        </w:rPr>
        <w:t>di</w:t>
      </w:r>
      <w:r>
        <w:rPr>
          <w:color w:val="000000"/>
          <w:spacing w:val="-3"/>
          <w:w w:val="105"/>
          <w:sz w:val="20"/>
        </w:rPr>
        <w:t xml:space="preserve"> </w:t>
      </w:r>
      <w:r>
        <w:rPr>
          <w:color w:val="000000"/>
          <w:w w:val="105"/>
          <w:sz w:val="20"/>
        </w:rPr>
        <w:t>Stato</w:t>
      </w:r>
      <w:r>
        <w:rPr>
          <w:color w:val="000000"/>
          <w:spacing w:val="-3"/>
          <w:w w:val="105"/>
          <w:sz w:val="20"/>
        </w:rPr>
        <w:t xml:space="preserve"> </w:t>
      </w:r>
      <w:r>
        <w:rPr>
          <w:color w:val="000000"/>
          <w:w w:val="105"/>
          <w:sz w:val="20"/>
        </w:rPr>
        <w:t>a</w:t>
      </w:r>
      <w:r>
        <w:rPr>
          <w:color w:val="000000"/>
          <w:spacing w:val="-2"/>
          <w:w w:val="105"/>
          <w:sz w:val="20"/>
        </w:rPr>
        <w:t xml:space="preserve"> </w:t>
      </w:r>
      <w:r>
        <w:rPr>
          <w:color w:val="000000"/>
          <w:w w:val="105"/>
          <w:sz w:val="20"/>
        </w:rPr>
        <w:t>favore</w:t>
      </w:r>
      <w:r>
        <w:rPr>
          <w:color w:val="000000"/>
          <w:spacing w:val="-5"/>
          <w:w w:val="105"/>
          <w:sz w:val="20"/>
        </w:rPr>
        <w:t xml:space="preserve"> </w:t>
      </w:r>
      <w:r>
        <w:rPr>
          <w:color w:val="000000"/>
          <w:w w:val="105"/>
          <w:sz w:val="20"/>
        </w:rPr>
        <w:t>del</w:t>
      </w:r>
      <w:r>
        <w:rPr>
          <w:color w:val="000000"/>
          <w:spacing w:val="-1"/>
          <w:w w:val="105"/>
          <w:sz w:val="20"/>
        </w:rPr>
        <w:t xml:space="preserve"> </w:t>
      </w:r>
      <w:r>
        <w:rPr>
          <w:color w:val="000000"/>
          <w:w w:val="105"/>
          <w:sz w:val="20"/>
        </w:rPr>
        <w:t>clima, dell'ambiente e</w:t>
      </w:r>
      <w:r>
        <w:rPr>
          <w:color w:val="000000"/>
          <w:spacing w:val="-1"/>
          <w:w w:val="105"/>
          <w:sz w:val="20"/>
        </w:rPr>
        <w:t xml:space="preserve"> </w:t>
      </w:r>
      <w:r>
        <w:rPr>
          <w:color w:val="000000"/>
          <w:w w:val="105"/>
          <w:sz w:val="20"/>
        </w:rPr>
        <w:t>dell'energia</w:t>
      </w:r>
      <w:r>
        <w:rPr>
          <w:color w:val="000000"/>
          <w:spacing w:val="-3"/>
          <w:w w:val="105"/>
          <w:sz w:val="20"/>
        </w:rPr>
        <w:t xml:space="preserve"> </w:t>
      </w:r>
      <w:r>
        <w:rPr>
          <w:color w:val="000000"/>
          <w:w w:val="105"/>
          <w:sz w:val="20"/>
        </w:rPr>
        <w:t>2022”</w:t>
      </w:r>
      <w:r>
        <w:rPr>
          <w:color w:val="000000"/>
          <w:spacing w:val="-1"/>
          <w:w w:val="105"/>
          <w:sz w:val="20"/>
        </w:rPr>
        <w:t xml:space="preserve"> </w:t>
      </w:r>
      <w:r>
        <w:rPr>
          <w:color w:val="000000"/>
          <w:w w:val="105"/>
          <w:sz w:val="20"/>
        </w:rPr>
        <w:t>(2022/C</w:t>
      </w:r>
      <w:r>
        <w:rPr>
          <w:color w:val="000000"/>
          <w:spacing w:val="-2"/>
          <w:w w:val="105"/>
          <w:sz w:val="20"/>
        </w:rPr>
        <w:t xml:space="preserve"> </w:t>
      </w:r>
      <w:r>
        <w:rPr>
          <w:color w:val="000000"/>
          <w:w w:val="105"/>
          <w:sz w:val="20"/>
        </w:rPr>
        <w:t>80/01), soddisfacendo in tal modo i requisiti richiesti dall’art. 5, comma secondo, TUSP;</w:t>
      </w:r>
    </w:p>
    <w:p w14:paraId="5D1D591C" w14:textId="77777777" w:rsidR="00FB2ADC" w:rsidRDefault="00FB2ADC">
      <w:pPr>
        <w:pStyle w:val="Corpotesto"/>
        <w:spacing w:before="16"/>
      </w:pPr>
    </w:p>
    <w:p w14:paraId="49F07CE2" w14:textId="77777777" w:rsidR="00FB2ADC" w:rsidRDefault="0088456C">
      <w:pPr>
        <w:pStyle w:val="Corpotesto"/>
        <w:spacing w:before="1" w:line="247" w:lineRule="auto"/>
        <w:ind w:left="362" w:right="154"/>
        <w:jc w:val="both"/>
      </w:pPr>
      <w:r>
        <w:rPr>
          <w:b/>
          <w:w w:val="105"/>
        </w:rPr>
        <w:t>DATO</w:t>
      </w:r>
      <w:r>
        <w:rPr>
          <w:b/>
          <w:spacing w:val="-3"/>
          <w:w w:val="105"/>
        </w:rPr>
        <w:t xml:space="preserve"> </w:t>
      </w:r>
      <w:r>
        <w:rPr>
          <w:b/>
          <w:w w:val="105"/>
        </w:rPr>
        <w:t>ATTO</w:t>
      </w:r>
      <w:r>
        <w:rPr>
          <w:b/>
          <w:spacing w:val="-3"/>
          <w:w w:val="105"/>
        </w:rPr>
        <w:t xml:space="preserve"> </w:t>
      </w:r>
      <w:r>
        <w:rPr>
          <w:w w:val="105"/>
        </w:rPr>
        <w:t>che</w:t>
      </w:r>
      <w:r>
        <w:rPr>
          <w:spacing w:val="-6"/>
          <w:w w:val="105"/>
        </w:rPr>
        <w:t xml:space="preserve"> </w:t>
      </w:r>
      <w:r>
        <w:rPr>
          <w:w w:val="105"/>
        </w:rPr>
        <w:t>al</w:t>
      </w:r>
      <w:r>
        <w:rPr>
          <w:spacing w:val="-4"/>
          <w:w w:val="105"/>
        </w:rPr>
        <w:t xml:space="preserve"> </w:t>
      </w:r>
      <w:r>
        <w:rPr>
          <w:w w:val="105"/>
        </w:rPr>
        <w:t>fine</w:t>
      </w:r>
      <w:r>
        <w:rPr>
          <w:spacing w:val="-5"/>
          <w:w w:val="105"/>
        </w:rPr>
        <w:t xml:space="preserve"> </w:t>
      </w:r>
      <w:r>
        <w:rPr>
          <w:w w:val="105"/>
        </w:rPr>
        <w:t>dell’istruttoria</w:t>
      </w:r>
      <w:r>
        <w:rPr>
          <w:spacing w:val="-3"/>
          <w:w w:val="105"/>
        </w:rPr>
        <w:t xml:space="preserve"> </w:t>
      </w:r>
      <w:r>
        <w:rPr>
          <w:w w:val="105"/>
        </w:rPr>
        <w:t>preliminare</w:t>
      </w:r>
      <w:r>
        <w:rPr>
          <w:spacing w:val="-5"/>
          <w:w w:val="105"/>
        </w:rPr>
        <w:t xml:space="preserve"> </w:t>
      </w:r>
      <w:r>
        <w:rPr>
          <w:w w:val="105"/>
        </w:rPr>
        <w:t>all’adesione</w:t>
      </w:r>
      <w:r>
        <w:rPr>
          <w:spacing w:val="-4"/>
          <w:w w:val="105"/>
        </w:rPr>
        <w:t xml:space="preserve"> </w:t>
      </w:r>
      <w:r>
        <w:rPr>
          <w:w w:val="105"/>
        </w:rPr>
        <w:t>è</w:t>
      </w:r>
      <w:r>
        <w:rPr>
          <w:spacing w:val="-4"/>
          <w:w w:val="105"/>
        </w:rPr>
        <w:t xml:space="preserve"> </w:t>
      </w:r>
      <w:r>
        <w:rPr>
          <w:w w:val="105"/>
        </w:rPr>
        <w:t>stato</w:t>
      </w:r>
      <w:r>
        <w:rPr>
          <w:spacing w:val="-4"/>
          <w:w w:val="105"/>
        </w:rPr>
        <w:t xml:space="preserve"> </w:t>
      </w:r>
      <w:r>
        <w:rPr>
          <w:w w:val="105"/>
        </w:rPr>
        <w:t>chiesto</w:t>
      </w:r>
      <w:r>
        <w:rPr>
          <w:spacing w:val="-4"/>
          <w:w w:val="105"/>
        </w:rPr>
        <w:t xml:space="preserve"> </w:t>
      </w:r>
      <w:r>
        <w:rPr>
          <w:w w:val="105"/>
        </w:rPr>
        <w:t>agli</w:t>
      </w:r>
      <w:r>
        <w:rPr>
          <w:spacing w:val="-3"/>
          <w:w w:val="105"/>
        </w:rPr>
        <w:t xml:space="preserve"> </w:t>
      </w:r>
      <w:r>
        <w:rPr>
          <w:w w:val="105"/>
        </w:rPr>
        <w:t>organi</w:t>
      </w:r>
      <w:r>
        <w:rPr>
          <w:spacing w:val="-4"/>
          <w:w w:val="105"/>
        </w:rPr>
        <w:t xml:space="preserve"> </w:t>
      </w:r>
      <w:r>
        <w:rPr>
          <w:w w:val="105"/>
        </w:rPr>
        <w:t>della</w:t>
      </w:r>
      <w:r>
        <w:rPr>
          <w:spacing w:val="-4"/>
          <w:w w:val="105"/>
        </w:rPr>
        <w:t xml:space="preserve"> </w:t>
      </w:r>
      <w:r>
        <w:rPr>
          <w:w w:val="105"/>
        </w:rPr>
        <w:t>Società Cooperativa, di dare conto della autosufficienza patrimoniale della stessa ovvero, della sua capacità di agire economicamente, poiché essa sulla base del patrimonio che le è assegnato, deve essere in grado di esercitare</w:t>
      </w:r>
      <w:r>
        <w:rPr>
          <w:spacing w:val="-10"/>
          <w:w w:val="105"/>
        </w:rPr>
        <w:t xml:space="preserve"> </w:t>
      </w:r>
      <w:r>
        <w:rPr>
          <w:w w:val="105"/>
        </w:rPr>
        <w:t>l’attività</w:t>
      </w:r>
      <w:r>
        <w:rPr>
          <w:spacing w:val="-10"/>
          <w:w w:val="105"/>
        </w:rPr>
        <w:t xml:space="preserve"> </w:t>
      </w:r>
      <w:r>
        <w:rPr>
          <w:w w:val="105"/>
        </w:rPr>
        <w:t>e</w:t>
      </w:r>
      <w:r>
        <w:rPr>
          <w:spacing w:val="-8"/>
          <w:w w:val="105"/>
        </w:rPr>
        <w:t xml:space="preserve"> </w:t>
      </w:r>
      <w:r>
        <w:rPr>
          <w:w w:val="105"/>
        </w:rPr>
        <w:t>coprire</w:t>
      </w:r>
      <w:r>
        <w:rPr>
          <w:spacing w:val="-10"/>
          <w:w w:val="105"/>
        </w:rPr>
        <w:t xml:space="preserve"> </w:t>
      </w:r>
      <w:r>
        <w:rPr>
          <w:w w:val="105"/>
        </w:rPr>
        <w:t>i</w:t>
      </w:r>
      <w:r>
        <w:rPr>
          <w:spacing w:val="-8"/>
          <w:w w:val="105"/>
        </w:rPr>
        <w:t xml:space="preserve"> </w:t>
      </w:r>
      <w:r>
        <w:rPr>
          <w:w w:val="105"/>
        </w:rPr>
        <w:t>costi</w:t>
      </w:r>
      <w:r>
        <w:rPr>
          <w:spacing w:val="-10"/>
          <w:w w:val="105"/>
        </w:rPr>
        <w:t xml:space="preserve"> </w:t>
      </w:r>
      <w:r>
        <w:rPr>
          <w:w w:val="105"/>
        </w:rPr>
        <w:t>con</w:t>
      </w:r>
      <w:r>
        <w:rPr>
          <w:spacing w:val="-12"/>
          <w:w w:val="105"/>
        </w:rPr>
        <w:t xml:space="preserve"> </w:t>
      </w:r>
      <w:r>
        <w:rPr>
          <w:w w:val="105"/>
        </w:rPr>
        <w:t>i</w:t>
      </w:r>
      <w:r>
        <w:rPr>
          <w:spacing w:val="-8"/>
          <w:w w:val="105"/>
        </w:rPr>
        <w:t xml:space="preserve"> </w:t>
      </w:r>
      <w:r>
        <w:rPr>
          <w:w w:val="105"/>
        </w:rPr>
        <w:t>propri</w:t>
      </w:r>
      <w:r>
        <w:rPr>
          <w:spacing w:val="-8"/>
          <w:w w:val="105"/>
        </w:rPr>
        <w:t xml:space="preserve"> </w:t>
      </w:r>
      <w:r>
        <w:rPr>
          <w:w w:val="105"/>
        </w:rPr>
        <w:t>ricavi.</w:t>
      </w:r>
      <w:r>
        <w:rPr>
          <w:spacing w:val="-10"/>
          <w:w w:val="105"/>
        </w:rPr>
        <w:t xml:space="preserve"> </w:t>
      </w:r>
      <w:r>
        <w:rPr>
          <w:w w:val="105"/>
        </w:rPr>
        <w:t>L’ente</w:t>
      </w:r>
      <w:r>
        <w:rPr>
          <w:spacing w:val="-10"/>
          <w:w w:val="105"/>
        </w:rPr>
        <w:t xml:space="preserve"> </w:t>
      </w:r>
      <w:r>
        <w:rPr>
          <w:w w:val="105"/>
        </w:rPr>
        <w:t>locale</w:t>
      </w:r>
      <w:r>
        <w:rPr>
          <w:spacing w:val="-10"/>
          <w:w w:val="105"/>
        </w:rPr>
        <w:t xml:space="preserve"> </w:t>
      </w:r>
      <w:r>
        <w:rPr>
          <w:w w:val="105"/>
        </w:rPr>
        <w:t>che</w:t>
      </w:r>
      <w:r>
        <w:rPr>
          <w:spacing w:val="-12"/>
          <w:w w:val="105"/>
        </w:rPr>
        <w:t xml:space="preserve"> </w:t>
      </w:r>
      <w:r>
        <w:rPr>
          <w:w w:val="105"/>
        </w:rPr>
        <w:t>istituisce</w:t>
      </w:r>
      <w:r>
        <w:rPr>
          <w:spacing w:val="-12"/>
          <w:w w:val="105"/>
        </w:rPr>
        <w:t xml:space="preserve"> </w:t>
      </w:r>
      <w:r>
        <w:rPr>
          <w:w w:val="105"/>
        </w:rPr>
        <w:t>o</w:t>
      </w:r>
      <w:r>
        <w:rPr>
          <w:spacing w:val="-10"/>
          <w:w w:val="105"/>
        </w:rPr>
        <w:t xml:space="preserve"> </w:t>
      </w:r>
      <w:r>
        <w:rPr>
          <w:w w:val="105"/>
        </w:rPr>
        <w:t>aderisce</w:t>
      </w:r>
      <w:r>
        <w:rPr>
          <w:spacing w:val="-10"/>
          <w:w w:val="105"/>
        </w:rPr>
        <w:t xml:space="preserve"> </w:t>
      </w:r>
      <w:r>
        <w:rPr>
          <w:w w:val="105"/>
        </w:rPr>
        <w:t>ad</w:t>
      </w:r>
      <w:r>
        <w:rPr>
          <w:spacing w:val="-10"/>
          <w:w w:val="105"/>
        </w:rPr>
        <w:t xml:space="preserve"> </w:t>
      </w:r>
      <w:r>
        <w:rPr>
          <w:w w:val="105"/>
        </w:rPr>
        <w:t>una</w:t>
      </w:r>
      <w:r>
        <w:rPr>
          <w:spacing w:val="-10"/>
          <w:w w:val="105"/>
        </w:rPr>
        <w:t xml:space="preserve"> </w:t>
      </w:r>
      <w:r>
        <w:rPr>
          <w:w w:val="105"/>
        </w:rPr>
        <w:t>società cooperativa</w:t>
      </w:r>
      <w:r>
        <w:rPr>
          <w:spacing w:val="-9"/>
          <w:w w:val="105"/>
        </w:rPr>
        <w:t xml:space="preserve"> </w:t>
      </w:r>
      <w:r>
        <w:rPr>
          <w:w w:val="105"/>
        </w:rPr>
        <w:t>deve</w:t>
      </w:r>
      <w:r>
        <w:rPr>
          <w:spacing w:val="-11"/>
          <w:w w:val="105"/>
        </w:rPr>
        <w:t xml:space="preserve"> </w:t>
      </w:r>
      <w:r>
        <w:rPr>
          <w:w w:val="105"/>
        </w:rPr>
        <w:t>adottare</w:t>
      </w:r>
      <w:r>
        <w:rPr>
          <w:spacing w:val="-11"/>
          <w:w w:val="105"/>
        </w:rPr>
        <w:t xml:space="preserve"> </w:t>
      </w:r>
      <w:r>
        <w:rPr>
          <w:w w:val="105"/>
        </w:rPr>
        <w:t>tutte</w:t>
      </w:r>
      <w:r>
        <w:rPr>
          <w:spacing w:val="-7"/>
          <w:w w:val="105"/>
        </w:rPr>
        <w:t xml:space="preserve"> </w:t>
      </w:r>
      <w:r>
        <w:rPr>
          <w:w w:val="105"/>
        </w:rPr>
        <w:t>le</w:t>
      </w:r>
      <w:r>
        <w:rPr>
          <w:spacing w:val="-11"/>
          <w:w w:val="105"/>
        </w:rPr>
        <w:t xml:space="preserve"> </w:t>
      </w:r>
      <w:r>
        <w:rPr>
          <w:w w:val="105"/>
        </w:rPr>
        <w:t>cautele</w:t>
      </w:r>
      <w:r>
        <w:rPr>
          <w:spacing w:val="-9"/>
          <w:w w:val="105"/>
        </w:rPr>
        <w:t xml:space="preserve"> </w:t>
      </w:r>
      <w:r>
        <w:rPr>
          <w:w w:val="105"/>
        </w:rPr>
        <w:t>finalizzate</w:t>
      </w:r>
      <w:r>
        <w:rPr>
          <w:spacing w:val="-11"/>
          <w:w w:val="105"/>
        </w:rPr>
        <w:t xml:space="preserve"> </w:t>
      </w:r>
      <w:r>
        <w:rPr>
          <w:w w:val="105"/>
        </w:rPr>
        <w:t>ad</w:t>
      </w:r>
      <w:r>
        <w:rPr>
          <w:spacing w:val="-12"/>
          <w:w w:val="105"/>
        </w:rPr>
        <w:t xml:space="preserve"> </w:t>
      </w:r>
      <w:r>
        <w:rPr>
          <w:w w:val="105"/>
        </w:rPr>
        <w:t>assicurare</w:t>
      </w:r>
      <w:r>
        <w:rPr>
          <w:spacing w:val="-11"/>
          <w:w w:val="105"/>
        </w:rPr>
        <w:t xml:space="preserve"> </w:t>
      </w:r>
      <w:r>
        <w:rPr>
          <w:w w:val="105"/>
        </w:rPr>
        <w:t>che</w:t>
      </w:r>
      <w:r>
        <w:rPr>
          <w:spacing w:val="-11"/>
          <w:w w:val="105"/>
        </w:rPr>
        <w:t xml:space="preserve"> </w:t>
      </w:r>
      <w:r>
        <w:rPr>
          <w:w w:val="105"/>
        </w:rPr>
        <w:t>la</w:t>
      </w:r>
      <w:r>
        <w:rPr>
          <w:spacing w:val="-11"/>
          <w:w w:val="105"/>
        </w:rPr>
        <w:t xml:space="preserve"> </w:t>
      </w:r>
      <w:r>
        <w:rPr>
          <w:w w:val="105"/>
        </w:rPr>
        <w:t>società</w:t>
      </w:r>
      <w:r>
        <w:rPr>
          <w:spacing w:val="-12"/>
          <w:w w:val="105"/>
        </w:rPr>
        <w:t xml:space="preserve"> </w:t>
      </w:r>
      <w:r>
        <w:rPr>
          <w:w w:val="105"/>
        </w:rPr>
        <w:t>sia</w:t>
      </w:r>
      <w:r>
        <w:rPr>
          <w:spacing w:val="-7"/>
          <w:w w:val="105"/>
        </w:rPr>
        <w:t xml:space="preserve"> </w:t>
      </w:r>
      <w:r>
        <w:rPr>
          <w:w w:val="105"/>
        </w:rPr>
        <w:t>in</w:t>
      </w:r>
      <w:r>
        <w:rPr>
          <w:spacing w:val="-12"/>
          <w:w w:val="105"/>
        </w:rPr>
        <w:t xml:space="preserve"> </w:t>
      </w:r>
      <w:r>
        <w:rPr>
          <w:w w:val="105"/>
        </w:rPr>
        <w:t>grado</w:t>
      </w:r>
      <w:r>
        <w:rPr>
          <w:spacing w:val="-11"/>
          <w:w w:val="105"/>
        </w:rPr>
        <w:t xml:space="preserve"> </w:t>
      </w:r>
      <w:r>
        <w:rPr>
          <w:w w:val="105"/>
        </w:rPr>
        <w:t>di</w:t>
      </w:r>
      <w:r>
        <w:rPr>
          <w:spacing w:val="-12"/>
          <w:w w:val="105"/>
        </w:rPr>
        <w:t xml:space="preserve"> </w:t>
      </w:r>
      <w:r>
        <w:rPr>
          <w:w w:val="105"/>
        </w:rPr>
        <w:t>generare</w:t>
      </w:r>
      <w:r>
        <w:rPr>
          <w:spacing w:val="-11"/>
          <w:w w:val="105"/>
        </w:rPr>
        <w:t xml:space="preserve"> </w:t>
      </w:r>
      <w:r>
        <w:rPr>
          <w:w w:val="105"/>
        </w:rPr>
        <w:t>un reddito capace di assicurare un equilibrio di bilancio, per questo è stata chiesta una analisi di fattibilità dell’attività che si intende avviare;</w:t>
      </w:r>
    </w:p>
    <w:p w14:paraId="29F3D1A7" w14:textId="77777777" w:rsidR="00FB2ADC" w:rsidRDefault="00FB2ADC">
      <w:pPr>
        <w:pStyle w:val="Corpotesto"/>
        <w:spacing w:before="12"/>
      </w:pPr>
    </w:p>
    <w:p w14:paraId="09BECE8F" w14:textId="77777777" w:rsidR="00FB2ADC" w:rsidRDefault="0088456C">
      <w:pPr>
        <w:pStyle w:val="Corpotesto"/>
        <w:spacing w:line="249" w:lineRule="auto"/>
        <w:ind w:left="362" w:right="155"/>
        <w:jc w:val="both"/>
      </w:pPr>
      <w:r>
        <w:rPr>
          <w:b/>
          <w:w w:val="105"/>
        </w:rPr>
        <w:t>ACQUISITO</w:t>
      </w:r>
      <w:r>
        <w:rPr>
          <w:b/>
          <w:spacing w:val="-4"/>
          <w:w w:val="105"/>
        </w:rPr>
        <w:t xml:space="preserve"> </w:t>
      </w:r>
      <w:r>
        <w:rPr>
          <w:w w:val="105"/>
        </w:rPr>
        <w:t>il</w:t>
      </w:r>
      <w:r>
        <w:rPr>
          <w:spacing w:val="-3"/>
          <w:w w:val="105"/>
        </w:rPr>
        <w:t xml:space="preserve"> </w:t>
      </w:r>
      <w:r>
        <w:rPr>
          <w:w w:val="105"/>
        </w:rPr>
        <w:t>Piano</w:t>
      </w:r>
      <w:r>
        <w:rPr>
          <w:spacing w:val="-4"/>
          <w:w w:val="105"/>
        </w:rPr>
        <w:t xml:space="preserve"> </w:t>
      </w:r>
      <w:r>
        <w:rPr>
          <w:w w:val="105"/>
        </w:rPr>
        <w:t>economico</w:t>
      </w:r>
      <w:r>
        <w:rPr>
          <w:spacing w:val="-6"/>
          <w:w w:val="105"/>
        </w:rPr>
        <w:t xml:space="preserve"> </w:t>
      </w:r>
      <w:r>
        <w:rPr>
          <w:w w:val="105"/>
        </w:rPr>
        <w:t>finanziario</w:t>
      </w:r>
      <w:r>
        <w:rPr>
          <w:spacing w:val="-4"/>
          <w:w w:val="105"/>
        </w:rPr>
        <w:t xml:space="preserve"> </w:t>
      </w:r>
      <w:r>
        <w:rPr>
          <w:w w:val="105"/>
        </w:rPr>
        <w:t>delle</w:t>
      </w:r>
      <w:r>
        <w:rPr>
          <w:spacing w:val="-6"/>
          <w:w w:val="105"/>
        </w:rPr>
        <w:t xml:space="preserve"> </w:t>
      </w:r>
      <w:r>
        <w:rPr>
          <w:w w:val="105"/>
        </w:rPr>
        <w:t>attività</w:t>
      </w:r>
      <w:r>
        <w:rPr>
          <w:spacing w:val="-4"/>
          <w:w w:val="105"/>
        </w:rPr>
        <w:t xml:space="preserve"> </w:t>
      </w:r>
      <w:r>
        <w:rPr>
          <w:w w:val="105"/>
        </w:rPr>
        <w:t>riportato</w:t>
      </w:r>
      <w:r>
        <w:rPr>
          <w:spacing w:val="-4"/>
          <w:w w:val="105"/>
        </w:rPr>
        <w:t xml:space="preserve"> </w:t>
      </w:r>
      <w:r>
        <w:rPr>
          <w:w w:val="105"/>
        </w:rPr>
        <w:t>in</w:t>
      </w:r>
      <w:r>
        <w:rPr>
          <w:spacing w:val="-6"/>
          <w:w w:val="105"/>
        </w:rPr>
        <w:t xml:space="preserve"> </w:t>
      </w:r>
      <w:r>
        <w:rPr>
          <w:w w:val="105"/>
        </w:rPr>
        <w:t>allegato</w:t>
      </w:r>
      <w:r>
        <w:rPr>
          <w:spacing w:val="-6"/>
          <w:w w:val="105"/>
        </w:rPr>
        <w:t xml:space="preserve"> </w:t>
      </w:r>
      <w:r>
        <w:rPr>
          <w:w w:val="105"/>
        </w:rPr>
        <w:t>relativo</w:t>
      </w:r>
      <w:r>
        <w:rPr>
          <w:spacing w:val="-6"/>
          <w:w w:val="105"/>
        </w:rPr>
        <w:t xml:space="preserve"> </w:t>
      </w:r>
      <w:r>
        <w:rPr>
          <w:w w:val="105"/>
        </w:rPr>
        <w:t>al</w:t>
      </w:r>
      <w:r>
        <w:rPr>
          <w:spacing w:val="-4"/>
          <w:w w:val="105"/>
        </w:rPr>
        <w:t xml:space="preserve"> </w:t>
      </w:r>
      <w:r>
        <w:rPr>
          <w:w w:val="105"/>
        </w:rPr>
        <w:t>periodo</w:t>
      </w:r>
      <w:r>
        <w:rPr>
          <w:spacing w:val="-4"/>
          <w:w w:val="105"/>
        </w:rPr>
        <w:t xml:space="preserve"> </w:t>
      </w:r>
      <w:r>
        <w:rPr>
          <w:w w:val="105"/>
        </w:rPr>
        <w:t>2025</w:t>
      </w:r>
      <w:r>
        <w:rPr>
          <w:spacing w:val="-8"/>
          <w:w w:val="105"/>
        </w:rPr>
        <w:t xml:space="preserve"> </w:t>
      </w:r>
      <w:r>
        <w:rPr>
          <w:w w:val="105"/>
        </w:rPr>
        <w:t>– 2029 pur riconoscendo che esso contempla i soli costi di gestione puri e non anche quelli indotti dagli eventuali</w:t>
      </w:r>
      <w:r>
        <w:rPr>
          <w:spacing w:val="-14"/>
          <w:w w:val="105"/>
        </w:rPr>
        <w:t xml:space="preserve"> </w:t>
      </w:r>
      <w:r>
        <w:rPr>
          <w:w w:val="105"/>
        </w:rPr>
        <w:t>investimenti</w:t>
      </w:r>
      <w:r>
        <w:rPr>
          <w:spacing w:val="-13"/>
          <w:w w:val="105"/>
        </w:rPr>
        <w:t xml:space="preserve"> </w:t>
      </w:r>
      <w:r>
        <w:rPr>
          <w:w w:val="105"/>
        </w:rPr>
        <w:t>poiché</w:t>
      </w:r>
      <w:r>
        <w:rPr>
          <w:spacing w:val="-13"/>
          <w:w w:val="105"/>
        </w:rPr>
        <w:t xml:space="preserve"> </w:t>
      </w:r>
      <w:r>
        <w:rPr>
          <w:w w:val="105"/>
        </w:rPr>
        <w:t>tali</w:t>
      </w:r>
      <w:r>
        <w:rPr>
          <w:spacing w:val="-13"/>
          <w:w w:val="105"/>
        </w:rPr>
        <w:t xml:space="preserve"> </w:t>
      </w:r>
      <w:r>
        <w:rPr>
          <w:w w:val="105"/>
        </w:rPr>
        <w:t>investimenti</w:t>
      </w:r>
      <w:r>
        <w:rPr>
          <w:spacing w:val="-13"/>
          <w:w w:val="105"/>
        </w:rPr>
        <w:t xml:space="preserve"> </w:t>
      </w:r>
      <w:r>
        <w:rPr>
          <w:w w:val="105"/>
        </w:rPr>
        <w:t>saranno</w:t>
      </w:r>
      <w:r>
        <w:rPr>
          <w:spacing w:val="-13"/>
          <w:w w:val="105"/>
        </w:rPr>
        <w:t xml:space="preserve"> </w:t>
      </w:r>
      <w:r>
        <w:rPr>
          <w:w w:val="105"/>
        </w:rPr>
        <w:t>eventualmente</w:t>
      </w:r>
      <w:r>
        <w:rPr>
          <w:spacing w:val="-13"/>
          <w:w w:val="105"/>
        </w:rPr>
        <w:t xml:space="preserve"> </w:t>
      </w:r>
      <w:r>
        <w:rPr>
          <w:w w:val="105"/>
        </w:rPr>
        <w:t>sostenuti</w:t>
      </w:r>
      <w:r>
        <w:rPr>
          <w:spacing w:val="-13"/>
          <w:w w:val="105"/>
        </w:rPr>
        <w:t xml:space="preserve"> </w:t>
      </w:r>
      <w:r>
        <w:rPr>
          <w:w w:val="105"/>
        </w:rPr>
        <w:t>con</w:t>
      </w:r>
      <w:r>
        <w:rPr>
          <w:spacing w:val="-14"/>
          <w:w w:val="105"/>
        </w:rPr>
        <w:t xml:space="preserve"> </w:t>
      </w:r>
      <w:r>
        <w:rPr>
          <w:w w:val="105"/>
        </w:rPr>
        <w:t>appositi</w:t>
      </w:r>
      <w:r>
        <w:rPr>
          <w:spacing w:val="-13"/>
          <w:w w:val="105"/>
        </w:rPr>
        <w:t xml:space="preserve"> </w:t>
      </w:r>
      <w:r>
        <w:rPr>
          <w:w w:val="105"/>
        </w:rPr>
        <w:t>finanziamenti ottenibili dalle misure incentivanti le energie rinnovabili;</w:t>
      </w:r>
    </w:p>
    <w:p w14:paraId="78070416" w14:textId="77777777" w:rsidR="00FB2ADC" w:rsidRDefault="00FB2ADC">
      <w:pPr>
        <w:pStyle w:val="Corpotesto"/>
        <w:spacing w:before="25"/>
      </w:pPr>
    </w:p>
    <w:p w14:paraId="4034AC6A" w14:textId="77777777" w:rsidR="00FB2ADC" w:rsidRDefault="0088456C">
      <w:pPr>
        <w:pStyle w:val="Corpotesto"/>
        <w:spacing w:line="247" w:lineRule="auto"/>
        <w:ind w:left="362" w:right="152"/>
        <w:jc w:val="both"/>
      </w:pPr>
      <w:r>
        <w:rPr>
          <w:b/>
          <w:w w:val="105"/>
        </w:rPr>
        <w:t xml:space="preserve">RISCONTRATO </w:t>
      </w:r>
      <w:r>
        <w:rPr>
          <w:w w:val="105"/>
        </w:rPr>
        <w:t>che il Piano economico finanziario della società per il periodo 2025-2029 appare formulato, nei suoi elementi fondamentali, in modo analitico e chiaro e riflette sostanzialmente sia l’attività di gestione di Comunità</w:t>
      </w:r>
      <w:r>
        <w:rPr>
          <w:spacing w:val="40"/>
          <w:w w:val="105"/>
        </w:rPr>
        <w:t xml:space="preserve"> </w:t>
      </w:r>
      <w:r>
        <w:rPr>
          <w:w w:val="105"/>
        </w:rPr>
        <w:t>energetica</w:t>
      </w:r>
      <w:r>
        <w:rPr>
          <w:spacing w:val="40"/>
          <w:w w:val="105"/>
        </w:rPr>
        <w:t xml:space="preserve"> </w:t>
      </w:r>
      <w:r>
        <w:rPr>
          <w:w w:val="105"/>
        </w:rPr>
        <w:t>locale</w:t>
      </w:r>
      <w:r>
        <w:rPr>
          <w:spacing w:val="40"/>
          <w:w w:val="105"/>
        </w:rPr>
        <w:t xml:space="preserve"> </w:t>
      </w:r>
      <w:r>
        <w:rPr>
          <w:w w:val="105"/>
        </w:rPr>
        <w:t>(che</w:t>
      </w:r>
      <w:r>
        <w:rPr>
          <w:spacing w:val="40"/>
          <w:w w:val="105"/>
        </w:rPr>
        <w:t xml:space="preserve"> </w:t>
      </w:r>
      <w:r>
        <w:rPr>
          <w:w w:val="105"/>
        </w:rPr>
        <w:t>prevede</w:t>
      </w:r>
      <w:r>
        <w:rPr>
          <w:spacing w:val="40"/>
          <w:w w:val="105"/>
        </w:rPr>
        <w:t xml:space="preserve"> </w:t>
      </w:r>
      <w:r>
        <w:rPr>
          <w:w w:val="105"/>
        </w:rPr>
        <w:t>la</w:t>
      </w:r>
      <w:r>
        <w:rPr>
          <w:spacing w:val="40"/>
          <w:w w:val="105"/>
        </w:rPr>
        <w:t xml:space="preserve"> </w:t>
      </w:r>
      <w:r>
        <w:rPr>
          <w:w w:val="105"/>
        </w:rPr>
        <w:t>raccolta</w:t>
      </w:r>
      <w:r>
        <w:rPr>
          <w:spacing w:val="40"/>
          <w:w w:val="105"/>
        </w:rPr>
        <w:t xml:space="preserve"> </w:t>
      </w:r>
      <w:r>
        <w:rPr>
          <w:w w:val="105"/>
        </w:rPr>
        <w:t>di</w:t>
      </w:r>
      <w:r>
        <w:rPr>
          <w:spacing w:val="40"/>
          <w:w w:val="105"/>
        </w:rPr>
        <w:t xml:space="preserve"> </w:t>
      </w:r>
      <w:r>
        <w:rPr>
          <w:w w:val="105"/>
        </w:rPr>
        <w:t>energia</w:t>
      </w:r>
      <w:r>
        <w:rPr>
          <w:spacing w:val="40"/>
          <w:w w:val="105"/>
        </w:rPr>
        <w:t xml:space="preserve"> </w:t>
      </w:r>
      <w:r>
        <w:rPr>
          <w:w w:val="105"/>
        </w:rPr>
        <w:t>da</w:t>
      </w:r>
      <w:r>
        <w:rPr>
          <w:spacing w:val="40"/>
          <w:w w:val="105"/>
        </w:rPr>
        <w:t xml:space="preserve"> </w:t>
      </w:r>
      <w:r>
        <w:rPr>
          <w:w w:val="105"/>
        </w:rPr>
        <w:t>parte</w:t>
      </w:r>
      <w:r>
        <w:rPr>
          <w:spacing w:val="40"/>
          <w:w w:val="105"/>
        </w:rPr>
        <w:t xml:space="preserve"> </w:t>
      </w:r>
      <w:r>
        <w:rPr>
          <w:w w:val="105"/>
        </w:rPr>
        <w:t>di soggetti</w:t>
      </w:r>
      <w:r>
        <w:rPr>
          <w:spacing w:val="33"/>
          <w:w w:val="105"/>
        </w:rPr>
        <w:t xml:space="preserve"> </w:t>
      </w:r>
      <w:r>
        <w:rPr>
          <w:w w:val="105"/>
        </w:rPr>
        <w:t>privati</w:t>
      </w:r>
      <w:r>
        <w:rPr>
          <w:spacing w:val="31"/>
          <w:w w:val="105"/>
        </w:rPr>
        <w:t xml:space="preserve"> </w:t>
      </w:r>
      <w:r>
        <w:rPr>
          <w:w w:val="105"/>
        </w:rPr>
        <w:t>dotati</w:t>
      </w:r>
      <w:r>
        <w:rPr>
          <w:spacing w:val="34"/>
          <w:w w:val="105"/>
        </w:rPr>
        <w:t xml:space="preserve"> </w:t>
      </w:r>
      <w:r>
        <w:rPr>
          <w:w w:val="105"/>
        </w:rPr>
        <w:t>di</w:t>
      </w:r>
      <w:r>
        <w:rPr>
          <w:spacing w:val="-7"/>
          <w:w w:val="105"/>
        </w:rPr>
        <w:t xml:space="preserve"> </w:t>
      </w:r>
      <w:r>
        <w:rPr>
          <w:w w:val="105"/>
        </w:rPr>
        <w:t>impianti</w:t>
      </w:r>
      <w:r>
        <w:rPr>
          <w:spacing w:val="-4"/>
          <w:w w:val="105"/>
        </w:rPr>
        <w:t xml:space="preserve"> </w:t>
      </w:r>
      <w:r>
        <w:rPr>
          <w:w w:val="105"/>
        </w:rPr>
        <w:t>fotovoltaici,</w:t>
      </w:r>
      <w:r>
        <w:rPr>
          <w:spacing w:val="-4"/>
          <w:w w:val="105"/>
        </w:rPr>
        <w:t xml:space="preserve"> </w:t>
      </w:r>
      <w:r>
        <w:rPr>
          <w:w w:val="105"/>
        </w:rPr>
        <w:t>al</w:t>
      </w:r>
      <w:r>
        <w:rPr>
          <w:spacing w:val="-6"/>
          <w:w w:val="105"/>
        </w:rPr>
        <w:t xml:space="preserve"> </w:t>
      </w:r>
      <w:r>
        <w:rPr>
          <w:w w:val="105"/>
        </w:rPr>
        <w:t>netto</w:t>
      </w:r>
      <w:r>
        <w:rPr>
          <w:spacing w:val="-6"/>
          <w:w w:val="105"/>
        </w:rPr>
        <w:t xml:space="preserve"> </w:t>
      </w:r>
      <w:r>
        <w:rPr>
          <w:w w:val="105"/>
        </w:rPr>
        <w:t>del</w:t>
      </w:r>
      <w:r>
        <w:rPr>
          <w:spacing w:val="-6"/>
          <w:w w:val="105"/>
        </w:rPr>
        <w:t xml:space="preserve"> </w:t>
      </w:r>
      <w:r>
        <w:rPr>
          <w:w w:val="105"/>
        </w:rPr>
        <w:t>loro</w:t>
      </w:r>
      <w:r>
        <w:rPr>
          <w:spacing w:val="-8"/>
          <w:w w:val="105"/>
        </w:rPr>
        <w:t xml:space="preserve"> </w:t>
      </w:r>
      <w:r>
        <w:rPr>
          <w:w w:val="105"/>
        </w:rPr>
        <w:t>autoconsumo,</w:t>
      </w:r>
      <w:r>
        <w:rPr>
          <w:spacing w:val="-6"/>
          <w:w w:val="105"/>
        </w:rPr>
        <w:t xml:space="preserve"> </w:t>
      </w:r>
      <w:r>
        <w:rPr>
          <w:w w:val="105"/>
        </w:rPr>
        <w:t>operando</w:t>
      </w:r>
      <w:r>
        <w:rPr>
          <w:spacing w:val="-4"/>
          <w:w w:val="105"/>
        </w:rPr>
        <w:t xml:space="preserve"> </w:t>
      </w:r>
      <w:r>
        <w:rPr>
          <w:w w:val="105"/>
        </w:rPr>
        <w:t>una</w:t>
      </w:r>
      <w:r>
        <w:rPr>
          <w:spacing w:val="-4"/>
          <w:w w:val="105"/>
        </w:rPr>
        <w:t xml:space="preserve"> </w:t>
      </w:r>
      <w:r>
        <w:rPr>
          <w:w w:val="105"/>
        </w:rPr>
        <w:t>condivisione dell’energia a livello territoriale), sia il progetto che mira a creare sinergia tra pubblico e privato tramite l’aggregazione</w:t>
      </w:r>
      <w:r>
        <w:rPr>
          <w:spacing w:val="-9"/>
          <w:w w:val="105"/>
        </w:rPr>
        <w:t xml:space="preserve"> </w:t>
      </w:r>
      <w:r>
        <w:rPr>
          <w:w w:val="105"/>
        </w:rPr>
        <w:t>di</w:t>
      </w:r>
      <w:r>
        <w:rPr>
          <w:spacing w:val="-8"/>
          <w:w w:val="105"/>
        </w:rPr>
        <w:t xml:space="preserve"> </w:t>
      </w:r>
      <w:r>
        <w:rPr>
          <w:w w:val="105"/>
        </w:rPr>
        <w:t>impianti</w:t>
      </w:r>
      <w:r>
        <w:rPr>
          <w:spacing w:val="-8"/>
          <w:w w:val="105"/>
        </w:rPr>
        <w:t xml:space="preserve"> </w:t>
      </w:r>
      <w:r>
        <w:rPr>
          <w:w w:val="105"/>
        </w:rPr>
        <w:t>fotovoltaici</w:t>
      </w:r>
      <w:r>
        <w:rPr>
          <w:spacing w:val="-8"/>
          <w:w w:val="105"/>
        </w:rPr>
        <w:t xml:space="preserve"> </w:t>
      </w:r>
      <w:r>
        <w:rPr>
          <w:w w:val="105"/>
        </w:rPr>
        <w:t>con</w:t>
      </w:r>
      <w:r>
        <w:rPr>
          <w:spacing w:val="-10"/>
          <w:w w:val="105"/>
        </w:rPr>
        <w:t xml:space="preserve"> </w:t>
      </w:r>
      <w:r>
        <w:rPr>
          <w:w w:val="105"/>
        </w:rPr>
        <w:t>l’obiettivo</w:t>
      </w:r>
      <w:r>
        <w:rPr>
          <w:spacing w:val="-10"/>
          <w:w w:val="105"/>
        </w:rPr>
        <w:t xml:space="preserve"> </w:t>
      </w:r>
      <w:r>
        <w:rPr>
          <w:w w:val="105"/>
        </w:rPr>
        <w:t>di</w:t>
      </w:r>
      <w:r>
        <w:rPr>
          <w:spacing w:val="-10"/>
          <w:w w:val="105"/>
        </w:rPr>
        <w:t xml:space="preserve"> </w:t>
      </w:r>
      <w:r>
        <w:rPr>
          <w:w w:val="105"/>
        </w:rPr>
        <w:t>condivisione</w:t>
      </w:r>
      <w:r>
        <w:rPr>
          <w:spacing w:val="-6"/>
          <w:w w:val="105"/>
        </w:rPr>
        <w:t xml:space="preserve"> </w:t>
      </w:r>
      <w:r>
        <w:rPr>
          <w:w w:val="105"/>
        </w:rPr>
        <w:t>dell’energia</w:t>
      </w:r>
      <w:r>
        <w:rPr>
          <w:spacing w:val="-7"/>
          <w:w w:val="105"/>
        </w:rPr>
        <w:t xml:space="preserve"> </w:t>
      </w:r>
      <w:r>
        <w:rPr>
          <w:w w:val="105"/>
        </w:rPr>
        <w:t>rinnovabile</w:t>
      </w:r>
      <w:r>
        <w:rPr>
          <w:spacing w:val="-9"/>
          <w:w w:val="105"/>
        </w:rPr>
        <w:t xml:space="preserve"> </w:t>
      </w:r>
      <w:r>
        <w:rPr>
          <w:w w:val="105"/>
        </w:rPr>
        <w:t>prodotta</w:t>
      </w:r>
      <w:r>
        <w:rPr>
          <w:spacing w:val="-9"/>
          <w:w w:val="105"/>
        </w:rPr>
        <w:t xml:space="preserve"> </w:t>
      </w:r>
      <w:r>
        <w:rPr>
          <w:w w:val="105"/>
        </w:rPr>
        <w:t>in eccesso, a beneficio dell’istituzione pubblica coinvolta (risparmio energetico in bolletta per il Comune e incentivo energia condivisa) e dei cittadini del territorio.</w:t>
      </w:r>
    </w:p>
    <w:p w14:paraId="3FC7320E" w14:textId="77777777" w:rsidR="00FB2ADC" w:rsidRDefault="00FB2ADC">
      <w:pPr>
        <w:pStyle w:val="Corpotesto"/>
        <w:spacing w:before="16"/>
      </w:pPr>
    </w:p>
    <w:p w14:paraId="57D80ADE" w14:textId="77777777" w:rsidR="00FB2ADC" w:rsidRDefault="0088456C">
      <w:pPr>
        <w:spacing w:line="247" w:lineRule="auto"/>
        <w:ind w:left="362" w:right="152"/>
        <w:jc w:val="both"/>
        <w:rPr>
          <w:sz w:val="20"/>
        </w:rPr>
      </w:pPr>
      <w:r>
        <w:rPr>
          <w:b/>
          <w:w w:val="105"/>
          <w:sz w:val="20"/>
        </w:rPr>
        <w:t>RILEVATO</w:t>
      </w:r>
      <w:r>
        <w:rPr>
          <w:b/>
          <w:spacing w:val="-1"/>
          <w:w w:val="105"/>
          <w:sz w:val="20"/>
        </w:rPr>
        <w:t xml:space="preserve"> </w:t>
      </w:r>
      <w:r>
        <w:rPr>
          <w:w w:val="105"/>
          <w:sz w:val="20"/>
        </w:rPr>
        <w:t>che</w:t>
      </w:r>
      <w:r>
        <w:rPr>
          <w:spacing w:val="-4"/>
          <w:w w:val="105"/>
          <w:sz w:val="20"/>
        </w:rPr>
        <w:t xml:space="preserve"> </w:t>
      </w:r>
      <w:r>
        <w:rPr>
          <w:w w:val="105"/>
          <w:sz w:val="20"/>
        </w:rPr>
        <w:t>l’art.</w:t>
      </w:r>
      <w:r>
        <w:rPr>
          <w:spacing w:val="-1"/>
          <w:w w:val="105"/>
          <w:sz w:val="20"/>
        </w:rPr>
        <w:t xml:space="preserve"> </w:t>
      </w:r>
      <w:r>
        <w:rPr>
          <w:w w:val="105"/>
          <w:sz w:val="20"/>
        </w:rPr>
        <w:t>4,</w:t>
      </w:r>
      <w:r>
        <w:rPr>
          <w:spacing w:val="-3"/>
          <w:w w:val="105"/>
          <w:sz w:val="20"/>
        </w:rPr>
        <w:t xml:space="preserve"> </w:t>
      </w:r>
      <w:r>
        <w:rPr>
          <w:w w:val="105"/>
          <w:sz w:val="20"/>
        </w:rPr>
        <w:t>comma</w:t>
      </w:r>
      <w:r>
        <w:rPr>
          <w:spacing w:val="-1"/>
          <w:w w:val="105"/>
          <w:sz w:val="20"/>
        </w:rPr>
        <w:t xml:space="preserve"> </w:t>
      </w:r>
      <w:r>
        <w:rPr>
          <w:w w:val="105"/>
          <w:sz w:val="20"/>
        </w:rPr>
        <w:t>7,</w:t>
      </w:r>
      <w:r>
        <w:rPr>
          <w:spacing w:val="-3"/>
          <w:w w:val="105"/>
          <w:sz w:val="20"/>
        </w:rPr>
        <w:t xml:space="preserve"> </w:t>
      </w:r>
      <w:r>
        <w:rPr>
          <w:w w:val="105"/>
          <w:sz w:val="20"/>
        </w:rPr>
        <w:t>del</w:t>
      </w:r>
      <w:r>
        <w:rPr>
          <w:spacing w:val="-1"/>
          <w:w w:val="105"/>
          <w:sz w:val="20"/>
        </w:rPr>
        <w:t xml:space="preserve"> </w:t>
      </w:r>
      <w:r>
        <w:rPr>
          <w:w w:val="105"/>
          <w:sz w:val="20"/>
        </w:rPr>
        <w:t>TUSP</w:t>
      </w:r>
      <w:r>
        <w:rPr>
          <w:spacing w:val="-1"/>
          <w:w w:val="105"/>
          <w:sz w:val="20"/>
        </w:rPr>
        <w:t xml:space="preserve"> </w:t>
      </w:r>
      <w:r>
        <w:rPr>
          <w:w w:val="105"/>
          <w:sz w:val="20"/>
        </w:rPr>
        <w:t>dispone</w:t>
      </w:r>
      <w:r>
        <w:rPr>
          <w:spacing w:val="-1"/>
          <w:w w:val="105"/>
          <w:sz w:val="20"/>
        </w:rPr>
        <w:t xml:space="preserve"> </w:t>
      </w:r>
      <w:r>
        <w:rPr>
          <w:w w:val="105"/>
          <w:sz w:val="20"/>
        </w:rPr>
        <w:t>che</w:t>
      </w:r>
      <w:r>
        <w:rPr>
          <w:spacing w:val="-4"/>
          <w:w w:val="105"/>
          <w:sz w:val="20"/>
        </w:rPr>
        <w:t xml:space="preserve"> </w:t>
      </w:r>
      <w:r>
        <w:rPr>
          <w:w w:val="105"/>
          <w:sz w:val="20"/>
        </w:rPr>
        <w:t>“</w:t>
      </w:r>
      <w:r>
        <w:rPr>
          <w:i/>
          <w:w w:val="105"/>
          <w:sz w:val="20"/>
        </w:rPr>
        <w:t>Sono</w:t>
      </w:r>
      <w:r>
        <w:rPr>
          <w:i/>
          <w:spacing w:val="-4"/>
          <w:w w:val="105"/>
          <w:sz w:val="20"/>
        </w:rPr>
        <w:t xml:space="preserve"> </w:t>
      </w:r>
      <w:r>
        <w:rPr>
          <w:i/>
          <w:w w:val="105"/>
          <w:sz w:val="20"/>
        </w:rPr>
        <w:t>altresì</w:t>
      </w:r>
      <w:r>
        <w:rPr>
          <w:i/>
          <w:spacing w:val="-3"/>
          <w:w w:val="105"/>
          <w:sz w:val="20"/>
        </w:rPr>
        <w:t xml:space="preserve"> </w:t>
      </w:r>
      <w:r>
        <w:rPr>
          <w:i/>
          <w:w w:val="105"/>
          <w:sz w:val="20"/>
        </w:rPr>
        <w:t>ammesse</w:t>
      </w:r>
      <w:r>
        <w:rPr>
          <w:i/>
          <w:spacing w:val="-2"/>
          <w:w w:val="105"/>
          <w:sz w:val="20"/>
        </w:rPr>
        <w:t xml:space="preserve"> </w:t>
      </w:r>
      <w:r>
        <w:rPr>
          <w:i/>
          <w:w w:val="105"/>
          <w:sz w:val="20"/>
        </w:rPr>
        <w:t>le</w:t>
      </w:r>
      <w:r>
        <w:rPr>
          <w:i/>
          <w:spacing w:val="-1"/>
          <w:w w:val="105"/>
          <w:sz w:val="20"/>
        </w:rPr>
        <w:t xml:space="preserve"> </w:t>
      </w:r>
      <w:r>
        <w:rPr>
          <w:i/>
          <w:w w:val="105"/>
          <w:sz w:val="20"/>
        </w:rPr>
        <w:t>partecipazioni</w:t>
      </w:r>
      <w:r>
        <w:rPr>
          <w:i/>
          <w:spacing w:val="-1"/>
          <w:w w:val="105"/>
          <w:sz w:val="20"/>
        </w:rPr>
        <w:t xml:space="preserve"> </w:t>
      </w:r>
      <w:r>
        <w:rPr>
          <w:i/>
          <w:w w:val="105"/>
          <w:sz w:val="20"/>
        </w:rPr>
        <w:t xml:space="preserve">nelle società aventi per oggetto sociale prevalente la gestione di spazi fieristici e l'organizzazione di eventi fieristici, la realizzazione e la gestione di impianti di trasporto a fune per la mobilità turistico-sportiva eserciti in aree montane, </w:t>
      </w:r>
      <w:r>
        <w:rPr>
          <w:i/>
          <w:w w:val="105"/>
          <w:sz w:val="20"/>
          <w:u w:val="single"/>
        </w:rPr>
        <w:t>nonché la produzione di energia da fonti rinnovabili</w:t>
      </w:r>
      <w:r>
        <w:rPr>
          <w:i/>
          <w:w w:val="105"/>
          <w:sz w:val="20"/>
        </w:rPr>
        <w:t>.</w:t>
      </w:r>
      <w:r>
        <w:rPr>
          <w:w w:val="105"/>
          <w:sz w:val="20"/>
        </w:rPr>
        <w:t>”.</w:t>
      </w:r>
    </w:p>
    <w:p w14:paraId="1625C0F1" w14:textId="77777777" w:rsidR="00FB2ADC" w:rsidRDefault="00FB2ADC">
      <w:pPr>
        <w:pStyle w:val="Corpotesto"/>
        <w:spacing w:before="13"/>
      </w:pPr>
    </w:p>
    <w:p w14:paraId="41678C4E" w14:textId="77777777" w:rsidR="00FB2ADC" w:rsidRDefault="0088456C">
      <w:pPr>
        <w:pStyle w:val="Corpotesto"/>
        <w:spacing w:line="244" w:lineRule="auto"/>
        <w:ind w:left="362"/>
      </w:pPr>
      <w:r>
        <w:rPr>
          <w:b/>
          <w:w w:val="105"/>
        </w:rPr>
        <w:t>VISTO</w:t>
      </w:r>
      <w:r>
        <w:rPr>
          <w:b/>
          <w:spacing w:val="26"/>
          <w:w w:val="105"/>
        </w:rPr>
        <w:t xml:space="preserve"> </w:t>
      </w:r>
      <w:r>
        <w:rPr>
          <w:w w:val="105"/>
        </w:rPr>
        <w:t>lo</w:t>
      </w:r>
      <w:r>
        <w:rPr>
          <w:spacing w:val="26"/>
          <w:w w:val="105"/>
        </w:rPr>
        <w:t xml:space="preserve"> </w:t>
      </w:r>
      <w:r>
        <w:rPr>
          <w:w w:val="105"/>
        </w:rPr>
        <w:t>statuto</w:t>
      </w:r>
      <w:r>
        <w:rPr>
          <w:spacing w:val="22"/>
          <w:w w:val="105"/>
        </w:rPr>
        <w:t xml:space="preserve"> </w:t>
      </w:r>
      <w:r>
        <w:rPr>
          <w:w w:val="105"/>
        </w:rPr>
        <w:t>della</w:t>
      </w:r>
      <w:r>
        <w:rPr>
          <w:spacing w:val="25"/>
          <w:w w:val="105"/>
        </w:rPr>
        <w:t xml:space="preserve"> </w:t>
      </w:r>
      <w:r>
        <w:rPr>
          <w:w w:val="105"/>
        </w:rPr>
        <w:t>Comunità</w:t>
      </w:r>
      <w:r>
        <w:rPr>
          <w:spacing w:val="25"/>
          <w:w w:val="105"/>
        </w:rPr>
        <w:t xml:space="preserve"> </w:t>
      </w:r>
      <w:r>
        <w:rPr>
          <w:w w:val="105"/>
        </w:rPr>
        <w:t>energetica</w:t>
      </w:r>
      <w:r>
        <w:rPr>
          <w:spacing w:val="25"/>
          <w:w w:val="105"/>
        </w:rPr>
        <w:t xml:space="preserve"> </w:t>
      </w:r>
      <w:r>
        <w:rPr>
          <w:w w:val="105"/>
        </w:rPr>
        <w:t>SUN-FAI</w:t>
      </w:r>
      <w:r>
        <w:rPr>
          <w:spacing w:val="25"/>
          <w:w w:val="105"/>
        </w:rPr>
        <w:t xml:space="preserve"> </w:t>
      </w:r>
      <w:r>
        <w:rPr>
          <w:w w:val="105"/>
        </w:rPr>
        <w:t>Società</w:t>
      </w:r>
      <w:r>
        <w:rPr>
          <w:spacing w:val="25"/>
          <w:w w:val="105"/>
        </w:rPr>
        <w:t xml:space="preserve"> </w:t>
      </w:r>
      <w:r>
        <w:rPr>
          <w:w w:val="105"/>
        </w:rPr>
        <w:t>Cooperativa</w:t>
      </w:r>
      <w:r>
        <w:rPr>
          <w:spacing w:val="25"/>
          <w:w w:val="105"/>
        </w:rPr>
        <w:t xml:space="preserve"> </w:t>
      </w:r>
      <w:r>
        <w:rPr>
          <w:w w:val="105"/>
        </w:rPr>
        <w:t>allegato</w:t>
      </w:r>
      <w:r>
        <w:rPr>
          <w:spacing w:val="26"/>
          <w:w w:val="105"/>
        </w:rPr>
        <w:t xml:space="preserve"> </w:t>
      </w:r>
      <w:r>
        <w:rPr>
          <w:w w:val="105"/>
        </w:rPr>
        <w:t>alla</w:t>
      </w:r>
      <w:r>
        <w:rPr>
          <w:spacing w:val="26"/>
          <w:w w:val="105"/>
        </w:rPr>
        <w:t xml:space="preserve"> </w:t>
      </w:r>
      <w:r>
        <w:rPr>
          <w:w w:val="105"/>
        </w:rPr>
        <w:t>presente</w:t>
      </w:r>
      <w:r>
        <w:rPr>
          <w:spacing w:val="25"/>
          <w:w w:val="105"/>
        </w:rPr>
        <w:t xml:space="preserve"> </w:t>
      </w:r>
      <w:r>
        <w:rPr>
          <w:w w:val="105"/>
        </w:rPr>
        <w:t>del quale si condividono</w:t>
      </w:r>
      <w:r>
        <w:rPr>
          <w:spacing w:val="-1"/>
          <w:w w:val="105"/>
        </w:rPr>
        <w:t xml:space="preserve"> </w:t>
      </w:r>
      <w:r>
        <w:rPr>
          <w:w w:val="105"/>
        </w:rPr>
        <w:t>in particolare i contenuti e le</w:t>
      </w:r>
      <w:r>
        <w:rPr>
          <w:spacing w:val="-1"/>
          <w:w w:val="105"/>
        </w:rPr>
        <w:t xml:space="preserve"> </w:t>
      </w:r>
      <w:r>
        <w:rPr>
          <w:w w:val="105"/>
        </w:rPr>
        <w:t>finalità sociali della C.E.R.</w:t>
      </w:r>
      <w:r>
        <w:rPr>
          <w:spacing w:val="40"/>
          <w:w w:val="105"/>
        </w:rPr>
        <w:t xml:space="preserve"> </w:t>
      </w:r>
      <w:r>
        <w:rPr>
          <w:w w:val="105"/>
        </w:rPr>
        <w:t>stessa;</w:t>
      </w:r>
    </w:p>
    <w:p w14:paraId="3C7E735D" w14:textId="77777777" w:rsidR="00FB2ADC" w:rsidRDefault="00FB2ADC">
      <w:pPr>
        <w:pStyle w:val="Corpotesto"/>
        <w:spacing w:before="14"/>
      </w:pPr>
    </w:p>
    <w:p w14:paraId="5A1C8742" w14:textId="77777777" w:rsidR="00FB2ADC" w:rsidRDefault="0088456C">
      <w:pPr>
        <w:ind w:left="410"/>
        <w:rPr>
          <w:sz w:val="20"/>
        </w:rPr>
      </w:pPr>
      <w:r>
        <w:rPr>
          <w:b/>
          <w:sz w:val="20"/>
        </w:rPr>
        <w:t>DATO</w:t>
      </w:r>
      <w:r>
        <w:rPr>
          <w:b/>
          <w:spacing w:val="11"/>
          <w:sz w:val="20"/>
        </w:rPr>
        <w:t xml:space="preserve"> </w:t>
      </w:r>
      <w:r>
        <w:rPr>
          <w:b/>
          <w:sz w:val="20"/>
        </w:rPr>
        <w:t>ATTO</w:t>
      </w:r>
      <w:r>
        <w:rPr>
          <w:b/>
          <w:spacing w:val="14"/>
          <w:sz w:val="20"/>
        </w:rPr>
        <w:t xml:space="preserve"> </w:t>
      </w:r>
      <w:r>
        <w:rPr>
          <w:spacing w:val="-4"/>
          <w:sz w:val="20"/>
        </w:rPr>
        <w:t>che:</w:t>
      </w:r>
    </w:p>
    <w:p w14:paraId="137DCBF7" w14:textId="132218D2" w:rsidR="00FB2ADC" w:rsidRDefault="0088456C">
      <w:pPr>
        <w:pStyle w:val="Paragrafoelenco"/>
        <w:numPr>
          <w:ilvl w:val="0"/>
          <w:numId w:val="2"/>
        </w:numPr>
        <w:tabs>
          <w:tab w:val="left" w:pos="542"/>
        </w:tabs>
        <w:spacing w:before="5" w:line="249" w:lineRule="auto"/>
        <w:rPr>
          <w:sz w:val="20"/>
        </w:rPr>
      </w:pPr>
      <w:r>
        <w:rPr>
          <w:w w:val="105"/>
          <w:sz w:val="20"/>
        </w:rPr>
        <w:t xml:space="preserve">lo schema di atto deliberativo verrà sottoposto, ai sensi dell’art. 5, comma 2, del D.lgs. n. 175/2016, a consultazione pubblica mediante avviso sull’albo on line del Comune e sul sito web comunale dal </w:t>
      </w:r>
      <w:r w:rsidR="00583081" w:rsidRPr="00583081">
        <w:rPr>
          <w:w w:val="105"/>
          <w:sz w:val="20"/>
        </w:rPr>
        <w:t>24/06/2026</w:t>
      </w:r>
      <w:r w:rsidRPr="00583081">
        <w:rPr>
          <w:w w:val="105"/>
          <w:sz w:val="20"/>
        </w:rPr>
        <w:t xml:space="preserve"> al </w:t>
      </w:r>
      <w:r w:rsidR="00583081" w:rsidRPr="00583081">
        <w:rPr>
          <w:w w:val="105"/>
          <w:sz w:val="20"/>
        </w:rPr>
        <w:t>13/07/2026</w:t>
      </w:r>
    </w:p>
    <w:p w14:paraId="5C06862A" w14:textId="77777777" w:rsidR="00FB2ADC" w:rsidRDefault="0088456C">
      <w:pPr>
        <w:pStyle w:val="Paragrafoelenco"/>
        <w:numPr>
          <w:ilvl w:val="0"/>
          <w:numId w:val="2"/>
        </w:numPr>
        <w:tabs>
          <w:tab w:val="left" w:pos="542"/>
        </w:tabs>
        <w:spacing w:line="247" w:lineRule="auto"/>
        <w:rPr>
          <w:sz w:val="20"/>
        </w:rPr>
      </w:pPr>
      <w:r>
        <w:rPr>
          <w:w w:val="105"/>
          <w:sz w:val="20"/>
        </w:rPr>
        <w:t>in tale periodo la cittadinanza potrà presentare tramite canale istituzionale (come descritto nell’avviso pubblico) le eventuali osservazioni che consentiranno all’amministrazione di conseguire ulteriori elementi utili ai fini della determinazione finale;</w:t>
      </w:r>
    </w:p>
    <w:p w14:paraId="0155E562" w14:textId="304FE16D" w:rsidR="00FB2ADC" w:rsidRDefault="0088456C">
      <w:pPr>
        <w:pStyle w:val="Paragrafoelenco"/>
        <w:numPr>
          <w:ilvl w:val="0"/>
          <w:numId w:val="2"/>
        </w:numPr>
        <w:tabs>
          <w:tab w:val="left" w:pos="542"/>
        </w:tabs>
        <w:spacing w:line="247" w:lineRule="auto"/>
        <w:ind w:right="157"/>
        <w:rPr>
          <w:sz w:val="20"/>
        </w:rPr>
      </w:pPr>
      <w:r>
        <w:rPr>
          <w:w w:val="105"/>
          <w:sz w:val="20"/>
        </w:rPr>
        <w:t xml:space="preserve">che in data </w:t>
      </w:r>
      <w:r w:rsidR="00583081" w:rsidRPr="00583081">
        <w:rPr>
          <w:w w:val="105"/>
          <w:sz w:val="20"/>
        </w:rPr>
        <w:t>24/09</w:t>
      </w:r>
      <w:r w:rsidRPr="00583081">
        <w:rPr>
          <w:w w:val="105"/>
          <w:sz w:val="20"/>
        </w:rPr>
        <w:t>/2025 è</w:t>
      </w:r>
      <w:r>
        <w:rPr>
          <w:w w:val="105"/>
          <w:sz w:val="20"/>
        </w:rPr>
        <w:t xml:space="preserve"> organizzata un’assemblea pubblica allo scopo di condividere con cittadini, istituzioni e imprese le finalità della CER;</w:t>
      </w:r>
    </w:p>
    <w:p w14:paraId="574D9832" w14:textId="77777777" w:rsidR="00FB2ADC" w:rsidRDefault="00FB2ADC">
      <w:pPr>
        <w:pStyle w:val="Corpotesto"/>
      </w:pPr>
    </w:p>
    <w:p w14:paraId="59F9C75B" w14:textId="77777777" w:rsidR="00FB2ADC" w:rsidRDefault="00FB2ADC">
      <w:pPr>
        <w:pStyle w:val="Corpotesto"/>
        <w:spacing w:before="32"/>
      </w:pPr>
    </w:p>
    <w:p w14:paraId="5E61CD97" w14:textId="77777777" w:rsidR="00FB2ADC" w:rsidRDefault="0088456C">
      <w:pPr>
        <w:ind w:left="410"/>
        <w:rPr>
          <w:sz w:val="20"/>
        </w:rPr>
      </w:pPr>
      <w:r>
        <w:rPr>
          <w:b/>
          <w:sz w:val="20"/>
        </w:rPr>
        <w:t>RISCONTRATO</w:t>
      </w:r>
      <w:r>
        <w:rPr>
          <w:b/>
          <w:spacing w:val="29"/>
          <w:sz w:val="20"/>
        </w:rPr>
        <w:t xml:space="preserve"> </w:t>
      </w:r>
      <w:r>
        <w:rPr>
          <w:spacing w:val="-4"/>
          <w:sz w:val="20"/>
        </w:rPr>
        <w:t>che:</w:t>
      </w:r>
    </w:p>
    <w:p w14:paraId="69190A65" w14:textId="77777777" w:rsidR="00FB2ADC" w:rsidRDefault="0088456C">
      <w:pPr>
        <w:pStyle w:val="Paragrafoelenco"/>
        <w:numPr>
          <w:ilvl w:val="0"/>
          <w:numId w:val="2"/>
        </w:numPr>
        <w:tabs>
          <w:tab w:val="left" w:pos="542"/>
        </w:tabs>
        <w:spacing w:before="10" w:line="247" w:lineRule="auto"/>
        <w:rPr>
          <w:sz w:val="20"/>
        </w:rPr>
      </w:pPr>
      <w:r>
        <w:rPr>
          <w:w w:val="105"/>
          <w:sz w:val="20"/>
        </w:rPr>
        <w:lastRenderedPageBreak/>
        <w:t>la presente deliberazione dovrà</w:t>
      </w:r>
      <w:r>
        <w:rPr>
          <w:spacing w:val="-1"/>
          <w:w w:val="105"/>
          <w:sz w:val="20"/>
        </w:rPr>
        <w:t xml:space="preserve"> </w:t>
      </w:r>
      <w:r>
        <w:rPr>
          <w:w w:val="105"/>
          <w:sz w:val="20"/>
        </w:rPr>
        <w:t>essere inviata</w:t>
      </w:r>
      <w:r>
        <w:rPr>
          <w:spacing w:val="-1"/>
          <w:w w:val="105"/>
          <w:sz w:val="20"/>
        </w:rPr>
        <w:t xml:space="preserve"> </w:t>
      </w:r>
      <w:r>
        <w:rPr>
          <w:w w:val="105"/>
          <w:sz w:val="20"/>
        </w:rPr>
        <w:t>all'Autorità garante della concorrenza e del mercato, che potrà esercitare i poteri di cui all'articolo 21-bis della legge 10 ottobre 1990, n. 287, e alla Corte dei conti, la quale potrà deliberare, entro il termine di sessanta giorni dal ricevimento, in ordine alla conformità</w:t>
      </w:r>
      <w:r>
        <w:rPr>
          <w:spacing w:val="-5"/>
          <w:w w:val="105"/>
          <w:sz w:val="20"/>
        </w:rPr>
        <w:t xml:space="preserve"> </w:t>
      </w:r>
      <w:r>
        <w:rPr>
          <w:w w:val="105"/>
          <w:sz w:val="20"/>
        </w:rPr>
        <w:t>del</w:t>
      </w:r>
      <w:r>
        <w:rPr>
          <w:spacing w:val="-4"/>
          <w:w w:val="105"/>
          <w:sz w:val="20"/>
        </w:rPr>
        <w:t xml:space="preserve"> </w:t>
      </w:r>
      <w:r>
        <w:rPr>
          <w:w w:val="105"/>
          <w:sz w:val="20"/>
        </w:rPr>
        <w:t>presente</w:t>
      </w:r>
      <w:r>
        <w:rPr>
          <w:spacing w:val="-7"/>
          <w:w w:val="105"/>
          <w:sz w:val="20"/>
        </w:rPr>
        <w:t xml:space="preserve"> </w:t>
      </w:r>
      <w:r>
        <w:rPr>
          <w:w w:val="105"/>
          <w:sz w:val="20"/>
        </w:rPr>
        <w:t>atto</w:t>
      </w:r>
      <w:r>
        <w:rPr>
          <w:spacing w:val="-7"/>
          <w:w w:val="105"/>
          <w:sz w:val="20"/>
        </w:rPr>
        <w:t xml:space="preserve"> </w:t>
      </w:r>
      <w:r>
        <w:rPr>
          <w:w w:val="105"/>
          <w:sz w:val="20"/>
        </w:rPr>
        <w:t>a</w:t>
      </w:r>
      <w:r>
        <w:rPr>
          <w:spacing w:val="-4"/>
          <w:w w:val="105"/>
          <w:sz w:val="20"/>
        </w:rPr>
        <w:t xml:space="preserve"> </w:t>
      </w:r>
      <w:r>
        <w:rPr>
          <w:w w:val="105"/>
          <w:sz w:val="20"/>
        </w:rPr>
        <w:t>quanto</w:t>
      </w:r>
      <w:r>
        <w:rPr>
          <w:spacing w:val="-4"/>
          <w:w w:val="105"/>
          <w:sz w:val="20"/>
        </w:rPr>
        <w:t xml:space="preserve"> </w:t>
      </w:r>
      <w:r>
        <w:rPr>
          <w:w w:val="105"/>
          <w:sz w:val="20"/>
        </w:rPr>
        <w:t>disposto</w:t>
      </w:r>
      <w:r>
        <w:rPr>
          <w:spacing w:val="-8"/>
          <w:w w:val="105"/>
          <w:sz w:val="20"/>
        </w:rPr>
        <w:t xml:space="preserve"> </w:t>
      </w:r>
      <w:r>
        <w:rPr>
          <w:w w:val="105"/>
          <w:sz w:val="20"/>
        </w:rPr>
        <w:t>dai</w:t>
      </w:r>
      <w:r>
        <w:rPr>
          <w:spacing w:val="-8"/>
          <w:w w:val="105"/>
          <w:sz w:val="20"/>
        </w:rPr>
        <w:t xml:space="preserve"> </w:t>
      </w:r>
      <w:r>
        <w:rPr>
          <w:w w:val="105"/>
          <w:sz w:val="20"/>
        </w:rPr>
        <w:t>commi</w:t>
      </w:r>
      <w:r>
        <w:rPr>
          <w:spacing w:val="-4"/>
          <w:w w:val="105"/>
          <w:sz w:val="20"/>
        </w:rPr>
        <w:t xml:space="preserve"> </w:t>
      </w:r>
      <w:r>
        <w:rPr>
          <w:w w:val="105"/>
          <w:sz w:val="20"/>
        </w:rPr>
        <w:t>1</w:t>
      </w:r>
      <w:r>
        <w:rPr>
          <w:spacing w:val="-7"/>
          <w:w w:val="105"/>
          <w:sz w:val="20"/>
        </w:rPr>
        <w:t xml:space="preserve"> </w:t>
      </w:r>
      <w:r>
        <w:rPr>
          <w:w w:val="105"/>
          <w:sz w:val="20"/>
        </w:rPr>
        <w:t>e</w:t>
      </w:r>
      <w:r>
        <w:rPr>
          <w:spacing w:val="-7"/>
          <w:w w:val="105"/>
          <w:sz w:val="20"/>
        </w:rPr>
        <w:t xml:space="preserve"> </w:t>
      </w:r>
      <w:r>
        <w:rPr>
          <w:w w:val="105"/>
          <w:sz w:val="20"/>
        </w:rPr>
        <w:t>2</w:t>
      </w:r>
      <w:r>
        <w:rPr>
          <w:spacing w:val="-7"/>
          <w:w w:val="105"/>
          <w:sz w:val="20"/>
        </w:rPr>
        <w:t xml:space="preserve"> </w:t>
      </w:r>
      <w:r>
        <w:rPr>
          <w:w w:val="105"/>
          <w:sz w:val="20"/>
        </w:rPr>
        <w:t>dell’articolo</w:t>
      </w:r>
      <w:r>
        <w:rPr>
          <w:spacing w:val="-4"/>
          <w:w w:val="105"/>
          <w:sz w:val="20"/>
        </w:rPr>
        <w:t xml:space="preserve"> </w:t>
      </w:r>
      <w:r>
        <w:rPr>
          <w:w w:val="105"/>
          <w:sz w:val="20"/>
        </w:rPr>
        <w:t>5,</w:t>
      </w:r>
      <w:r>
        <w:rPr>
          <w:spacing w:val="-4"/>
          <w:w w:val="105"/>
          <w:sz w:val="20"/>
        </w:rPr>
        <w:t xml:space="preserve"> </w:t>
      </w:r>
      <w:r>
        <w:rPr>
          <w:w w:val="105"/>
          <w:sz w:val="20"/>
        </w:rPr>
        <w:t>nonché</w:t>
      </w:r>
      <w:r>
        <w:rPr>
          <w:spacing w:val="-5"/>
          <w:w w:val="105"/>
          <w:sz w:val="20"/>
        </w:rPr>
        <w:t xml:space="preserve"> </w:t>
      </w:r>
      <w:r>
        <w:rPr>
          <w:w w:val="105"/>
          <w:sz w:val="20"/>
        </w:rPr>
        <w:t>dagli</w:t>
      </w:r>
      <w:r>
        <w:rPr>
          <w:spacing w:val="-4"/>
          <w:w w:val="105"/>
          <w:sz w:val="20"/>
        </w:rPr>
        <w:t xml:space="preserve"> </w:t>
      </w:r>
      <w:r>
        <w:rPr>
          <w:w w:val="105"/>
          <w:sz w:val="20"/>
        </w:rPr>
        <w:t>articoli</w:t>
      </w:r>
      <w:r>
        <w:rPr>
          <w:spacing w:val="-4"/>
          <w:w w:val="105"/>
          <w:sz w:val="20"/>
        </w:rPr>
        <w:t xml:space="preserve"> </w:t>
      </w:r>
      <w:r>
        <w:rPr>
          <w:w w:val="105"/>
          <w:sz w:val="20"/>
        </w:rPr>
        <w:t>4,</w:t>
      </w:r>
      <w:r>
        <w:rPr>
          <w:spacing w:val="-8"/>
          <w:w w:val="105"/>
          <w:sz w:val="20"/>
        </w:rPr>
        <w:t xml:space="preserve"> </w:t>
      </w:r>
      <w:r>
        <w:rPr>
          <w:w w:val="105"/>
          <w:sz w:val="20"/>
        </w:rPr>
        <w:t>7</w:t>
      </w:r>
    </w:p>
    <w:p w14:paraId="177BA281" w14:textId="77777777" w:rsidR="00FB2ADC" w:rsidRDefault="0088456C">
      <w:pPr>
        <w:pStyle w:val="Corpotesto"/>
        <w:spacing w:before="79"/>
        <w:ind w:left="542"/>
        <w:jc w:val="both"/>
      </w:pPr>
      <w:r>
        <w:rPr>
          <w:w w:val="105"/>
        </w:rPr>
        <w:t>e</w:t>
      </w:r>
      <w:r>
        <w:rPr>
          <w:spacing w:val="-5"/>
          <w:w w:val="105"/>
        </w:rPr>
        <w:t xml:space="preserve"> </w:t>
      </w:r>
      <w:r>
        <w:rPr>
          <w:w w:val="105"/>
        </w:rPr>
        <w:t>8</w:t>
      </w:r>
      <w:r>
        <w:rPr>
          <w:spacing w:val="-6"/>
          <w:w w:val="105"/>
        </w:rPr>
        <w:t xml:space="preserve"> </w:t>
      </w:r>
      <w:r>
        <w:rPr>
          <w:w w:val="105"/>
        </w:rPr>
        <w:t>del</w:t>
      </w:r>
      <w:r>
        <w:rPr>
          <w:spacing w:val="-6"/>
          <w:w w:val="105"/>
        </w:rPr>
        <w:t xml:space="preserve"> </w:t>
      </w:r>
      <w:r>
        <w:rPr>
          <w:w w:val="105"/>
        </w:rPr>
        <w:t>D.lgs.</w:t>
      </w:r>
      <w:r>
        <w:rPr>
          <w:spacing w:val="-6"/>
          <w:w w:val="105"/>
        </w:rPr>
        <w:t xml:space="preserve"> </w:t>
      </w:r>
      <w:r>
        <w:rPr>
          <w:w w:val="105"/>
        </w:rPr>
        <w:t>n.</w:t>
      </w:r>
      <w:r>
        <w:rPr>
          <w:spacing w:val="-6"/>
          <w:w w:val="105"/>
        </w:rPr>
        <w:t xml:space="preserve"> </w:t>
      </w:r>
      <w:r>
        <w:rPr>
          <w:spacing w:val="-2"/>
          <w:w w:val="105"/>
        </w:rPr>
        <w:t>175/2016;</w:t>
      </w:r>
    </w:p>
    <w:p w14:paraId="7D15FB83" w14:textId="77777777" w:rsidR="00FB2ADC" w:rsidRDefault="0088456C">
      <w:pPr>
        <w:pStyle w:val="Paragrafoelenco"/>
        <w:numPr>
          <w:ilvl w:val="0"/>
          <w:numId w:val="2"/>
        </w:numPr>
        <w:tabs>
          <w:tab w:val="left" w:pos="533"/>
          <w:tab w:val="left" w:pos="542"/>
        </w:tabs>
        <w:spacing w:before="8" w:line="247" w:lineRule="auto"/>
        <w:ind w:right="155"/>
        <w:rPr>
          <w:sz w:val="20"/>
        </w:rPr>
      </w:pPr>
      <w:r>
        <w:rPr>
          <w:w w:val="105"/>
          <w:sz w:val="20"/>
        </w:rPr>
        <w:t>al</w:t>
      </w:r>
      <w:r>
        <w:rPr>
          <w:spacing w:val="-3"/>
          <w:w w:val="105"/>
          <w:sz w:val="20"/>
        </w:rPr>
        <w:t xml:space="preserve"> </w:t>
      </w:r>
      <w:r>
        <w:rPr>
          <w:w w:val="105"/>
          <w:sz w:val="20"/>
        </w:rPr>
        <w:t>ricevimento</w:t>
      </w:r>
      <w:r>
        <w:rPr>
          <w:spacing w:val="-3"/>
          <w:w w:val="105"/>
          <w:sz w:val="20"/>
        </w:rPr>
        <w:t xml:space="preserve"> </w:t>
      </w:r>
      <w:r>
        <w:rPr>
          <w:w w:val="105"/>
          <w:sz w:val="20"/>
        </w:rPr>
        <w:t>della</w:t>
      </w:r>
      <w:r>
        <w:rPr>
          <w:spacing w:val="-6"/>
          <w:w w:val="105"/>
          <w:sz w:val="20"/>
        </w:rPr>
        <w:t xml:space="preserve"> </w:t>
      </w:r>
      <w:r>
        <w:rPr>
          <w:w w:val="105"/>
          <w:sz w:val="20"/>
        </w:rPr>
        <w:t>delibera</w:t>
      </w:r>
      <w:r>
        <w:rPr>
          <w:spacing w:val="-3"/>
          <w:w w:val="105"/>
          <w:sz w:val="20"/>
        </w:rPr>
        <w:t xml:space="preserve"> </w:t>
      </w:r>
      <w:r>
        <w:rPr>
          <w:w w:val="105"/>
          <w:sz w:val="20"/>
        </w:rPr>
        <w:t>di</w:t>
      </w:r>
      <w:r>
        <w:rPr>
          <w:spacing w:val="-3"/>
          <w:w w:val="105"/>
          <w:sz w:val="20"/>
        </w:rPr>
        <w:t xml:space="preserve"> </w:t>
      </w:r>
      <w:r>
        <w:rPr>
          <w:w w:val="105"/>
          <w:sz w:val="20"/>
        </w:rPr>
        <w:t>assenso</w:t>
      </w:r>
      <w:r>
        <w:rPr>
          <w:spacing w:val="-8"/>
          <w:w w:val="105"/>
          <w:sz w:val="20"/>
        </w:rPr>
        <w:t xml:space="preserve"> </w:t>
      </w:r>
      <w:r>
        <w:rPr>
          <w:w w:val="105"/>
          <w:sz w:val="20"/>
        </w:rPr>
        <w:t>da</w:t>
      </w:r>
      <w:r>
        <w:rPr>
          <w:spacing w:val="-3"/>
          <w:w w:val="105"/>
          <w:sz w:val="20"/>
        </w:rPr>
        <w:t xml:space="preserve"> </w:t>
      </w:r>
      <w:r>
        <w:rPr>
          <w:w w:val="105"/>
          <w:sz w:val="20"/>
        </w:rPr>
        <w:t>parte</w:t>
      </w:r>
      <w:r>
        <w:rPr>
          <w:spacing w:val="-4"/>
          <w:w w:val="105"/>
          <w:sz w:val="20"/>
        </w:rPr>
        <w:t xml:space="preserve"> </w:t>
      </w:r>
      <w:r>
        <w:rPr>
          <w:w w:val="105"/>
          <w:sz w:val="20"/>
        </w:rPr>
        <w:t>della</w:t>
      </w:r>
      <w:r>
        <w:rPr>
          <w:spacing w:val="-8"/>
          <w:w w:val="105"/>
          <w:sz w:val="20"/>
        </w:rPr>
        <w:t xml:space="preserve"> </w:t>
      </w:r>
      <w:r>
        <w:rPr>
          <w:w w:val="105"/>
          <w:sz w:val="20"/>
        </w:rPr>
        <w:t>Corte</w:t>
      </w:r>
      <w:r>
        <w:rPr>
          <w:spacing w:val="-4"/>
          <w:w w:val="105"/>
          <w:sz w:val="20"/>
        </w:rPr>
        <w:t xml:space="preserve"> </w:t>
      </w:r>
      <w:r>
        <w:rPr>
          <w:w w:val="105"/>
          <w:sz w:val="20"/>
        </w:rPr>
        <w:t>dei</w:t>
      </w:r>
      <w:r>
        <w:rPr>
          <w:spacing w:val="-3"/>
          <w:w w:val="105"/>
          <w:sz w:val="20"/>
        </w:rPr>
        <w:t xml:space="preserve"> </w:t>
      </w:r>
      <w:r>
        <w:rPr>
          <w:w w:val="105"/>
          <w:sz w:val="20"/>
        </w:rPr>
        <w:t>conti</w:t>
      </w:r>
      <w:r>
        <w:rPr>
          <w:spacing w:val="-3"/>
          <w:w w:val="105"/>
          <w:sz w:val="20"/>
        </w:rPr>
        <w:t xml:space="preserve"> </w:t>
      </w:r>
      <w:r>
        <w:rPr>
          <w:w w:val="105"/>
          <w:sz w:val="20"/>
        </w:rPr>
        <w:t>o</w:t>
      </w:r>
      <w:r>
        <w:rPr>
          <w:spacing w:val="-8"/>
          <w:w w:val="105"/>
          <w:sz w:val="20"/>
        </w:rPr>
        <w:t xml:space="preserve"> </w:t>
      </w:r>
      <w:r>
        <w:rPr>
          <w:w w:val="105"/>
          <w:sz w:val="20"/>
        </w:rPr>
        <w:t>qualora</w:t>
      </w:r>
      <w:r>
        <w:rPr>
          <w:spacing w:val="-8"/>
          <w:w w:val="105"/>
          <w:sz w:val="20"/>
        </w:rPr>
        <w:t xml:space="preserve"> </w:t>
      </w:r>
      <w:r>
        <w:rPr>
          <w:w w:val="105"/>
          <w:sz w:val="20"/>
        </w:rPr>
        <w:t>la</w:t>
      </w:r>
      <w:r>
        <w:rPr>
          <w:spacing w:val="-6"/>
          <w:w w:val="105"/>
          <w:sz w:val="20"/>
        </w:rPr>
        <w:t xml:space="preserve"> </w:t>
      </w:r>
      <w:r>
        <w:rPr>
          <w:w w:val="105"/>
          <w:sz w:val="20"/>
        </w:rPr>
        <w:t>Corte</w:t>
      </w:r>
      <w:r>
        <w:rPr>
          <w:spacing w:val="-4"/>
          <w:w w:val="105"/>
          <w:sz w:val="20"/>
        </w:rPr>
        <w:t xml:space="preserve"> </w:t>
      </w:r>
      <w:r>
        <w:rPr>
          <w:w w:val="105"/>
          <w:sz w:val="20"/>
        </w:rPr>
        <w:t>non</w:t>
      </w:r>
      <w:r>
        <w:rPr>
          <w:spacing w:val="-8"/>
          <w:w w:val="105"/>
          <w:sz w:val="20"/>
        </w:rPr>
        <w:t xml:space="preserve"> </w:t>
      </w:r>
      <w:r>
        <w:rPr>
          <w:w w:val="105"/>
          <w:sz w:val="20"/>
        </w:rPr>
        <w:t>si</w:t>
      </w:r>
      <w:r>
        <w:rPr>
          <w:spacing w:val="-3"/>
          <w:w w:val="105"/>
          <w:sz w:val="20"/>
        </w:rPr>
        <w:t xml:space="preserve"> </w:t>
      </w:r>
      <w:r>
        <w:rPr>
          <w:w w:val="105"/>
          <w:sz w:val="20"/>
        </w:rPr>
        <w:t>pronunci entro il termine di sessanta giorni, sarà possibile procedere all'acquisto della partecipazione dalla Comunità energetica SUN-FAI Società Cooperativa” di Dalmine (BG);</w:t>
      </w:r>
    </w:p>
    <w:p w14:paraId="4F5ED553" w14:textId="77777777" w:rsidR="00FB2ADC" w:rsidRDefault="00FB2ADC">
      <w:pPr>
        <w:pStyle w:val="Corpotesto"/>
        <w:spacing w:before="12"/>
      </w:pPr>
    </w:p>
    <w:p w14:paraId="042AB5A3" w14:textId="77777777" w:rsidR="00FB2ADC" w:rsidRDefault="0088456C">
      <w:pPr>
        <w:pStyle w:val="Titolo1"/>
        <w:jc w:val="left"/>
      </w:pPr>
      <w:r>
        <w:t>Tutto</w:t>
      </w:r>
      <w:r>
        <w:rPr>
          <w:spacing w:val="8"/>
        </w:rPr>
        <w:t xml:space="preserve"> </w:t>
      </w:r>
      <w:r>
        <w:t>ciò</w:t>
      </w:r>
      <w:r>
        <w:rPr>
          <w:spacing w:val="8"/>
        </w:rPr>
        <w:t xml:space="preserve"> </w:t>
      </w:r>
      <w:r>
        <w:t>premesso</w:t>
      </w:r>
      <w:r>
        <w:rPr>
          <w:spacing w:val="6"/>
        </w:rPr>
        <w:t xml:space="preserve"> </w:t>
      </w:r>
      <w:r>
        <w:t>e</w:t>
      </w:r>
      <w:r>
        <w:rPr>
          <w:spacing w:val="10"/>
        </w:rPr>
        <w:t xml:space="preserve"> </w:t>
      </w:r>
      <w:r>
        <w:rPr>
          <w:spacing w:val="-2"/>
        </w:rPr>
        <w:t>considerato</w:t>
      </w:r>
    </w:p>
    <w:p w14:paraId="7586D194" w14:textId="77777777" w:rsidR="00FB2ADC" w:rsidRDefault="00FB2ADC">
      <w:pPr>
        <w:pStyle w:val="Corpotesto"/>
        <w:spacing w:before="15"/>
        <w:rPr>
          <w:b/>
        </w:rPr>
      </w:pPr>
    </w:p>
    <w:p w14:paraId="502310C7" w14:textId="77777777" w:rsidR="00FB2ADC" w:rsidRDefault="0088456C">
      <w:pPr>
        <w:pStyle w:val="Corpotesto"/>
        <w:spacing w:line="247" w:lineRule="auto"/>
        <w:ind w:left="362" w:right="151"/>
        <w:jc w:val="both"/>
      </w:pPr>
      <w:r w:rsidRPr="00583081">
        <w:rPr>
          <w:b/>
          <w:w w:val="105"/>
          <w:highlight w:val="yellow"/>
        </w:rPr>
        <w:t>ACQUISITO</w:t>
      </w:r>
      <w:r w:rsidRPr="00583081">
        <w:rPr>
          <w:b/>
          <w:spacing w:val="-3"/>
          <w:w w:val="105"/>
          <w:highlight w:val="yellow"/>
        </w:rPr>
        <w:t xml:space="preserve"> </w:t>
      </w:r>
      <w:r w:rsidRPr="00583081">
        <w:rPr>
          <w:w w:val="105"/>
          <w:highlight w:val="yellow"/>
        </w:rPr>
        <w:t>il</w:t>
      </w:r>
      <w:r w:rsidRPr="00583081">
        <w:rPr>
          <w:spacing w:val="-2"/>
          <w:w w:val="105"/>
          <w:highlight w:val="yellow"/>
        </w:rPr>
        <w:t xml:space="preserve"> </w:t>
      </w:r>
      <w:r w:rsidRPr="00583081">
        <w:rPr>
          <w:w w:val="105"/>
          <w:highlight w:val="yellow"/>
        </w:rPr>
        <w:t>prescritto</w:t>
      </w:r>
      <w:r w:rsidRPr="00583081">
        <w:rPr>
          <w:spacing w:val="-3"/>
          <w:w w:val="105"/>
          <w:highlight w:val="yellow"/>
        </w:rPr>
        <w:t xml:space="preserve"> </w:t>
      </w:r>
      <w:r w:rsidRPr="00583081">
        <w:rPr>
          <w:w w:val="105"/>
          <w:highlight w:val="yellow"/>
        </w:rPr>
        <w:t>parere</w:t>
      </w:r>
      <w:r w:rsidRPr="00583081">
        <w:rPr>
          <w:spacing w:val="-4"/>
          <w:w w:val="105"/>
          <w:highlight w:val="yellow"/>
        </w:rPr>
        <w:t xml:space="preserve"> </w:t>
      </w:r>
      <w:r w:rsidRPr="00583081">
        <w:rPr>
          <w:w w:val="105"/>
          <w:highlight w:val="yellow"/>
        </w:rPr>
        <w:t>del</w:t>
      </w:r>
      <w:r w:rsidRPr="00583081">
        <w:rPr>
          <w:spacing w:val="-3"/>
          <w:w w:val="105"/>
          <w:highlight w:val="yellow"/>
        </w:rPr>
        <w:t xml:space="preserve"> </w:t>
      </w:r>
      <w:r w:rsidRPr="00583081">
        <w:rPr>
          <w:color w:val="000000"/>
          <w:w w:val="105"/>
          <w:highlight w:val="yellow"/>
        </w:rPr>
        <w:t>Collegio</w:t>
      </w:r>
      <w:r w:rsidRPr="00583081">
        <w:rPr>
          <w:color w:val="000000"/>
          <w:spacing w:val="-3"/>
          <w:w w:val="105"/>
          <w:highlight w:val="yellow"/>
        </w:rPr>
        <w:t xml:space="preserve"> </w:t>
      </w:r>
      <w:r w:rsidRPr="00583081">
        <w:rPr>
          <w:color w:val="000000"/>
          <w:w w:val="105"/>
          <w:highlight w:val="yellow"/>
        </w:rPr>
        <w:t>dei</w:t>
      </w:r>
      <w:r w:rsidRPr="00583081">
        <w:rPr>
          <w:color w:val="000000"/>
          <w:spacing w:val="-3"/>
          <w:w w:val="105"/>
          <w:highlight w:val="yellow"/>
        </w:rPr>
        <w:t xml:space="preserve"> </w:t>
      </w:r>
      <w:r w:rsidRPr="00583081">
        <w:rPr>
          <w:color w:val="000000"/>
          <w:w w:val="105"/>
          <w:highlight w:val="yellow"/>
        </w:rPr>
        <w:t>Revisori</w:t>
      </w:r>
      <w:r w:rsidRPr="00583081">
        <w:rPr>
          <w:color w:val="000000"/>
          <w:spacing w:val="-5"/>
          <w:w w:val="105"/>
          <w:highlight w:val="yellow"/>
        </w:rPr>
        <w:t xml:space="preserve"> </w:t>
      </w:r>
      <w:r w:rsidRPr="00583081">
        <w:rPr>
          <w:color w:val="000000"/>
          <w:w w:val="105"/>
          <w:highlight w:val="yellow"/>
        </w:rPr>
        <w:t>dei</w:t>
      </w:r>
      <w:r w:rsidRPr="00583081">
        <w:rPr>
          <w:color w:val="000000"/>
          <w:spacing w:val="-2"/>
          <w:w w:val="105"/>
          <w:highlight w:val="yellow"/>
        </w:rPr>
        <w:t xml:space="preserve"> </w:t>
      </w:r>
      <w:r w:rsidRPr="00583081">
        <w:rPr>
          <w:color w:val="000000"/>
          <w:w w:val="105"/>
          <w:highlight w:val="yellow"/>
        </w:rPr>
        <w:t>Conti,</w:t>
      </w:r>
      <w:r w:rsidRPr="00583081">
        <w:rPr>
          <w:color w:val="000000"/>
          <w:spacing w:val="-3"/>
          <w:w w:val="105"/>
          <w:highlight w:val="yellow"/>
        </w:rPr>
        <w:t xml:space="preserve"> </w:t>
      </w:r>
      <w:r w:rsidRPr="00583081">
        <w:rPr>
          <w:color w:val="000000"/>
          <w:w w:val="105"/>
          <w:highlight w:val="yellow"/>
        </w:rPr>
        <w:t>allegato</w:t>
      </w:r>
      <w:r w:rsidRPr="00583081">
        <w:rPr>
          <w:color w:val="000000"/>
          <w:spacing w:val="-3"/>
          <w:w w:val="105"/>
          <w:highlight w:val="yellow"/>
        </w:rPr>
        <w:t xml:space="preserve"> </w:t>
      </w:r>
      <w:r w:rsidRPr="00583081">
        <w:rPr>
          <w:color w:val="000000"/>
          <w:w w:val="105"/>
          <w:highlight w:val="yellow"/>
        </w:rPr>
        <w:t>alla</w:t>
      </w:r>
      <w:r w:rsidRPr="00583081">
        <w:rPr>
          <w:color w:val="000000"/>
          <w:spacing w:val="-3"/>
          <w:w w:val="105"/>
          <w:highlight w:val="yellow"/>
        </w:rPr>
        <w:t xml:space="preserve"> </w:t>
      </w:r>
      <w:r w:rsidRPr="00583081">
        <w:rPr>
          <w:color w:val="000000"/>
          <w:w w:val="105"/>
          <w:highlight w:val="yellow"/>
        </w:rPr>
        <w:t>presente</w:t>
      </w:r>
      <w:r w:rsidRPr="00583081">
        <w:rPr>
          <w:color w:val="000000"/>
          <w:spacing w:val="-3"/>
          <w:w w:val="105"/>
          <w:highlight w:val="yellow"/>
        </w:rPr>
        <w:t xml:space="preserve"> </w:t>
      </w:r>
      <w:r w:rsidRPr="00583081">
        <w:rPr>
          <w:color w:val="000000"/>
          <w:w w:val="105"/>
          <w:highlight w:val="yellow"/>
        </w:rPr>
        <w:t>deliberazione di cui forma parte integrante e sostanziale;</w:t>
      </w:r>
    </w:p>
    <w:p w14:paraId="6C477F6D" w14:textId="77777777" w:rsidR="00FB2ADC" w:rsidRDefault="00FB2ADC">
      <w:pPr>
        <w:pStyle w:val="Corpotesto"/>
        <w:spacing w:before="9"/>
      </w:pPr>
    </w:p>
    <w:p w14:paraId="0DF07056" w14:textId="77777777" w:rsidR="00FB2ADC" w:rsidRDefault="0088456C">
      <w:pPr>
        <w:pStyle w:val="Corpotesto"/>
        <w:spacing w:line="247" w:lineRule="auto"/>
        <w:ind w:left="362" w:right="151"/>
        <w:jc w:val="both"/>
      </w:pPr>
      <w:r>
        <w:rPr>
          <w:b/>
          <w:w w:val="105"/>
        </w:rPr>
        <w:t xml:space="preserve">VISTO </w:t>
      </w:r>
      <w:r>
        <w:rPr>
          <w:w w:val="105"/>
        </w:rPr>
        <w:t>il Decreto Legislativo 18 agosto 2000, n.267, recante “Testo unico delle leggi sull’ordinamento degli enti locali”</w:t>
      </w:r>
    </w:p>
    <w:p w14:paraId="5C1250E8" w14:textId="77777777" w:rsidR="00FB2ADC" w:rsidRDefault="00FB2ADC">
      <w:pPr>
        <w:pStyle w:val="Corpotesto"/>
        <w:spacing w:before="9"/>
      </w:pPr>
    </w:p>
    <w:p w14:paraId="45B6C0ED" w14:textId="77777777" w:rsidR="00FB2ADC" w:rsidRDefault="0088456C">
      <w:pPr>
        <w:pStyle w:val="Corpotesto"/>
        <w:spacing w:before="1" w:line="249" w:lineRule="auto"/>
        <w:ind w:left="362" w:right="157"/>
        <w:jc w:val="both"/>
      </w:pPr>
      <w:r>
        <w:rPr>
          <w:b/>
          <w:w w:val="105"/>
        </w:rPr>
        <w:t xml:space="preserve">DATO ATTO </w:t>
      </w:r>
      <w:r>
        <w:rPr>
          <w:w w:val="105"/>
        </w:rPr>
        <w:t>che sulla proposta della presente deliberazione sono stati acquisiti i pareri favorevoli espressi ai sensi dell’art. 49 del D.Lgs. n. 267/2000 e 239 del D.lgs. 267/2000, allegati al presente provvedimento quale parte integrante e sostanziale;</w:t>
      </w:r>
    </w:p>
    <w:p w14:paraId="0F142C7A" w14:textId="77777777" w:rsidR="00FB2ADC" w:rsidRDefault="00FB2ADC">
      <w:pPr>
        <w:pStyle w:val="Corpotesto"/>
        <w:spacing w:before="5"/>
      </w:pPr>
    </w:p>
    <w:p w14:paraId="13FAF8C6" w14:textId="77777777" w:rsidR="00FB2ADC" w:rsidRDefault="0088456C">
      <w:pPr>
        <w:pStyle w:val="Corpotesto"/>
        <w:spacing w:line="247" w:lineRule="auto"/>
        <w:ind w:left="362" w:right="153"/>
        <w:jc w:val="both"/>
      </w:pPr>
      <w:r>
        <w:rPr>
          <w:b/>
          <w:w w:val="105"/>
        </w:rPr>
        <w:t xml:space="preserve">DATO ATTO </w:t>
      </w:r>
      <w:r>
        <w:rPr>
          <w:w w:val="105"/>
        </w:rPr>
        <w:t>che, ai sensi dell’art. 35 del vigente regolamento comunale per il funzionamento del Consiglio Comunale e del successivo vigente regolamento per la ripresa e diffusione delle registrazioni audio e video delle sedute consiliari, gli interventi dei Consiglieri Comunali ed il contenuto integrale del dibattito</w:t>
      </w:r>
      <w:r>
        <w:rPr>
          <w:spacing w:val="-13"/>
          <w:w w:val="105"/>
        </w:rPr>
        <w:t xml:space="preserve"> </w:t>
      </w:r>
      <w:r>
        <w:rPr>
          <w:w w:val="105"/>
        </w:rPr>
        <w:t>consiliare</w:t>
      </w:r>
      <w:r>
        <w:rPr>
          <w:spacing w:val="-12"/>
          <w:w w:val="105"/>
        </w:rPr>
        <w:t xml:space="preserve"> </w:t>
      </w:r>
      <w:r>
        <w:rPr>
          <w:w w:val="105"/>
        </w:rPr>
        <w:t>sono</w:t>
      </w:r>
      <w:r>
        <w:rPr>
          <w:spacing w:val="-10"/>
          <w:w w:val="105"/>
        </w:rPr>
        <w:t xml:space="preserve"> </w:t>
      </w:r>
      <w:r>
        <w:rPr>
          <w:w w:val="105"/>
        </w:rPr>
        <w:t>stati</w:t>
      </w:r>
      <w:r>
        <w:rPr>
          <w:spacing w:val="-11"/>
          <w:w w:val="105"/>
        </w:rPr>
        <w:t xml:space="preserve"> </w:t>
      </w:r>
      <w:r>
        <w:rPr>
          <w:w w:val="105"/>
        </w:rPr>
        <w:t>oggetto</w:t>
      </w:r>
      <w:r>
        <w:rPr>
          <w:spacing w:val="-12"/>
          <w:w w:val="105"/>
        </w:rPr>
        <w:t xml:space="preserve"> </w:t>
      </w:r>
      <w:r>
        <w:rPr>
          <w:w w:val="105"/>
        </w:rPr>
        <w:t>di</w:t>
      </w:r>
      <w:r>
        <w:rPr>
          <w:spacing w:val="-11"/>
          <w:w w:val="105"/>
        </w:rPr>
        <w:t xml:space="preserve"> </w:t>
      </w:r>
      <w:r>
        <w:rPr>
          <w:w w:val="105"/>
        </w:rPr>
        <w:t>registrazione</w:t>
      </w:r>
      <w:r>
        <w:rPr>
          <w:spacing w:val="-12"/>
          <w:w w:val="105"/>
        </w:rPr>
        <w:t xml:space="preserve"> </w:t>
      </w:r>
      <w:r>
        <w:rPr>
          <w:w w:val="105"/>
        </w:rPr>
        <w:t>audio-video</w:t>
      </w:r>
      <w:r>
        <w:rPr>
          <w:spacing w:val="-13"/>
          <w:w w:val="105"/>
        </w:rPr>
        <w:t xml:space="preserve"> </w:t>
      </w:r>
      <w:r>
        <w:rPr>
          <w:w w:val="105"/>
        </w:rPr>
        <w:t>che</w:t>
      </w:r>
      <w:r>
        <w:rPr>
          <w:spacing w:val="-12"/>
          <w:w w:val="105"/>
        </w:rPr>
        <w:t xml:space="preserve"> </w:t>
      </w:r>
      <w:r>
        <w:rPr>
          <w:w w:val="105"/>
        </w:rPr>
        <w:t>viene</w:t>
      </w:r>
      <w:r>
        <w:rPr>
          <w:spacing w:val="-12"/>
          <w:w w:val="105"/>
        </w:rPr>
        <w:t xml:space="preserve"> </w:t>
      </w:r>
      <w:r>
        <w:rPr>
          <w:w w:val="105"/>
        </w:rPr>
        <w:t>pubblicata</w:t>
      </w:r>
      <w:r>
        <w:rPr>
          <w:spacing w:val="-8"/>
          <w:w w:val="105"/>
        </w:rPr>
        <w:t xml:space="preserve"> </w:t>
      </w:r>
      <w:r>
        <w:rPr>
          <w:w w:val="105"/>
        </w:rPr>
        <w:t>in</w:t>
      </w:r>
      <w:r>
        <w:rPr>
          <w:spacing w:val="-8"/>
          <w:w w:val="105"/>
        </w:rPr>
        <w:t xml:space="preserve"> </w:t>
      </w:r>
      <w:r>
        <w:rPr>
          <w:w w:val="105"/>
        </w:rPr>
        <w:t>apposita</w:t>
      </w:r>
      <w:r>
        <w:rPr>
          <w:spacing w:val="-9"/>
          <w:w w:val="105"/>
        </w:rPr>
        <w:t xml:space="preserve"> </w:t>
      </w:r>
      <w:r>
        <w:rPr>
          <w:w w:val="105"/>
        </w:rPr>
        <w:t>sezione del</w:t>
      </w:r>
      <w:r>
        <w:rPr>
          <w:spacing w:val="-8"/>
          <w:w w:val="105"/>
        </w:rPr>
        <w:t xml:space="preserve"> </w:t>
      </w:r>
      <w:r>
        <w:rPr>
          <w:w w:val="105"/>
        </w:rPr>
        <w:t>sito</w:t>
      </w:r>
      <w:r>
        <w:rPr>
          <w:spacing w:val="-9"/>
          <w:w w:val="105"/>
        </w:rPr>
        <w:t xml:space="preserve"> </w:t>
      </w:r>
      <w:r>
        <w:rPr>
          <w:w w:val="105"/>
        </w:rPr>
        <w:t>istituzionale</w:t>
      </w:r>
      <w:r>
        <w:rPr>
          <w:spacing w:val="-8"/>
          <w:w w:val="105"/>
        </w:rPr>
        <w:t xml:space="preserve"> </w:t>
      </w:r>
      <w:r>
        <w:rPr>
          <w:w w:val="105"/>
        </w:rPr>
        <w:t>del</w:t>
      </w:r>
      <w:r>
        <w:rPr>
          <w:spacing w:val="-7"/>
          <w:w w:val="105"/>
        </w:rPr>
        <w:t xml:space="preserve"> </w:t>
      </w:r>
      <w:r>
        <w:rPr>
          <w:w w:val="105"/>
        </w:rPr>
        <w:t>Comune</w:t>
      </w:r>
      <w:r>
        <w:rPr>
          <w:spacing w:val="-8"/>
          <w:w w:val="105"/>
        </w:rPr>
        <w:t xml:space="preserve"> </w:t>
      </w:r>
      <w:r>
        <w:rPr>
          <w:w w:val="105"/>
        </w:rPr>
        <w:t>e</w:t>
      </w:r>
      <w:r>
        <w:rPr>
          <w:spacing w:val="-8"/>
          <w:w w:val="105"/>
        </w:rPr>
        <w:t xml:space="preserve"> </w:t>
      </w:r>
      <w:r>
        <w:rPr>
          <w:w w:val="105"/>
        </w:rPr>
        <w:t>che</w:t>
      </w:r>
      <w:r>
        <w:rPr>
          <w:spacing w:val="-9"/>
          <w:w w:val="105"/>
        </w:rPr>
        <w:t xml:space="preserve"> </w:t>
      </w:r>
      <w:r>
        <w:rPr>
          <w:w w:val="105"/>
        </w:rPr>
        <w:t>viene</w:t>
      </w:r>
      <w:r>
        <w:rPr>
          <w:spacing w:val="-9"/>
          <w:w w:val="105"/>
        </w:rPr>
        <w:t xml:space="preserve"> </w:t>
      </w:r>
      <w:r>
        <w:rPr>
          <w:w w:val="105"/>
        </w:rPr>
        <w:t>conservata</w:t>
      </w:r>
      <w:r>
        <w:rPr>
          <w:spacing w:val="-6"/>
          <w:w w:val="105"/>
        </w:rPr>
        <w:t xml:space="preserve"> </w:t>
      </w:r>
      <w:r>
        <w:rPr>
          <w:w w:val="105"/>
        </w:rPr>
        <w:t>su</w:t>
      </w:r>
      <w:r>
        <w:rPr>
          <w:spacing w:val="-8"/>
          <w:w w:val="105"/>
        </w:rPr>
        <w:t xml:space="preserve"> </w:t>
      </w:r>
      <w:r>
        <w:rPr>
          <w:w w:val="105"/>
        </w:rPr>
        <w:t>apposito</w:t>
      </w:r>
      <w:r>
        <w:rPr>
          <w:spacing w:val="-8"/>
          <w:w w:val="105"/>
        </w:rPr>
        <w:t xml:space="preserve"> </w:t>
      </w:r>
      <w:r>
        <w:rPr>
          <w:w w:val="105"/>
        </w:rPr>
        <w:t>supporto</w:t>
      </w:r>
      <w:r>
        <w:rPr>
          <w:spacing w:val="-8"/>
          <w:w w:val="105"/>
        </w:rPr>
        <w:t xml:space="preserve"> </w:t>
      </w:r>
      <w:r>
        <w:rPr>
          <w:w w:val="105"/>
        </w:rPr>
        <w:t>digitale</w:t>
      </w:r>
      <w:r>
        <w:rPr>
          <w:spacing w:val="-9"/>
          <w:w w:val="105"/>
        </w:rPr>
        <w:t xml:space="preserve"> </w:t>
      </w:r>
      <w:r>
        <w:rPr>
          <w:w w:val="105"/>
        </w:rPr>
        <w:t>e</w:t>
      </w:r>
      <w:r>
        <w:rPr>
          <w:spacing w:val="-8"/>
          <w:w w:val="105"/>
        </w:rPr>
        <w:t xml:space="preserve"> </w:t>
      </w:r>
      <w:r>
        <w:rPr>
          <w:w w:val="105"/>
        </w:rPr>
        <w:t>depositata</w:t>
      </w:r>
      <w:r>
        <w:rPr>
          <w:spacing w:val="-6"/>
          <w:w w:val="105"/>
        </w:rPr>
        <w:t xml:space="preserve"> </w:t>
      </w:r>
      <w:r>
        <w:rPr>
          <w:w w:val="105"/>
        </w:rPr>
        <w:t>agli</w:t>
      </w:r>
      <w:r>
        <w:rPr>
          <w:spacing w:val="-8"/>
          <w:w w:val="105"/>
        </w:rPr>
        <w:t xml:space="preserve"> </w:t>
      </w:r>
      <w:r>
        <w:rPr>
          <w:w w:val="105"/>
        </w:rPr>
        <w:t>atti del Comune;</w:t>
      </w:r>
    </w:p>
    <w:p w14:paraId="1E267D1A" w14:textId="77777777" w:rsidR="00FB2ADC" w:rsidRDefault="00FB2ADC">
      <w:pPr>
        <w:pStyle w:val="Corpotesto"/>
        <w:spacing w:before="12"/>
      </w:pPr>
    </w:p>
    <w:p w14:paraId="459A18A0" w14:textId="77777777" w:rsidR="00FB2ADC" w:rsidRDefault="0088456C">
      <w:pPr>
        <w:pStyle w:val="Corpotesto"/>
        <w:spacing w:line="247" w:lineRule="auto"/>
        <w:ind w:left="362" w:right="154"/>
        <w:jc w:val="both"/>
      </w:pPr>
      <w:r>
        <w:rPr>
          <w:b/>
          <w:w w:val="105"/>
        </w:rPr>
        <w:t xml:space="preserve">CON VOTI </w:t>
      </w:r>
      <w:r>
        <w:rPr>
          <w:w w:val="105"/>
        </w:rPr>
        <w:t xml:space="preserve">favorevoli unanimi espressi in forma palese mediante voto elettronico dai n. 16 Consiglieri </w:t>
      </w:r>
      <w:r>
        <w:rPr>
          <w:spacing w:val="-2"/>
          <w:w w:val="105"/>
        </w:rPr>
        <w:t>presenti;</w:t>
      </w:r>
    </w:p>
    <w:p w14:paraId="43AF8538" w14:textId="77777777" w:rsidR="00FB2ADC" w:rsidRDefault="00FB2ADC">
      <w:pPr>
        <w:pStyle w:val="Corpotesto"/>
        <w:spacing w:before="71"/>
      </w:pPr>
    </w:p>
    <w:p w14:paraId="3F96A00B" w14:textId="77777777" w:rsidR="00FB2ADC" w:rsidRDefault="0088456C">
      <w:pPr>
        <w:pStyle w:val="Titolo1"/>
        <w:ind w:left="378" w:right="13"/>
      </w:pPr>
      <w:r>
        <w:rPr>
          <w:spacing w:val="-2"/>
          <w:w w:val="105"/>
        </w:rPr>
        <w:t>DELIBERA</w:t>
      </w:r>
    </w:p>
    <w:p w14:paraId="108692A7" w14:textId="77777777" w:rsidR="00FB2ADC" w:rsidRDefault="00FB2ADC">
      <w:pPr>
        <w:pStyle w:val="Corpotesto"/>
        <w:spacing w:before="15"/>
        <w:rPr>
          <w:b/>
        </w:rPr>
      </w:pPr>
    </w:p>
    <w:p w14:paraId="15B4BD2E" w14:textId="77777777" w:rsidR="00FB2ADC" w:rsidRDefault="0088456C">
      <w:pPr>
        <w:pStyle w:val="Paragrafoelenco"/>
        <w:numPr>
          <w:ilvl w:val="0"/>
          <w:numId w:val="1"/>
        </w:numPr>
        <w:tabs>
          <w:tab w:val="left" w:pos="939"/>
        </w:tabs>
        <w:ind w:left="939" w:right="0" w:hanging="265"/>
        <w:rPr>
          <w:sz w:val="20"/>
        </w:rPr>
      </w:pPr>
      <w:r>
        <w:rPr>
          <w:b/>
          <w:sz w:val="20"/>
        </w:rPr>
        <w:t>DI</w:t>
      </w:r>
      <w:r>
        <w:rPr>
          <w:b/>
          <w:spacing w:val="9"/>
          <w:sz w:val="20"/>
        </w:rPr>
        <w:t xml:space="preserve"> </w:t>
      </w:r>
      <w:r>
        <w:rPr>
          <w:b/>
          <w:sz w:val="20"/>
        </w:rPr>
        <w:t>CONSIDERARE</w:t>
      </w:r>
      <w:r>
        <w:rPr>
          <w:b/>
          <w:spacing w:val="17"/>
          <w:sz w:val="20"/>
        </w:rPr>
        <w:t xml:space="preserve"> </w:t>
      </w:r>
      <w:r>
        <w:rPr>
          <w:sz w:val="20"/>
        </w:rPr>
        <w:t>le</w:t>
      </w:r>
      <w:r>
        <w:rPr>
          <w:spacing w:val="15"/>
          <w:sz w:val="20"/>
        </w:rPr>
        <w:t xml:space="preserve"> </w:t>
      </w:r>
      <w:r>
        <w:rPr>
          <w:sz w:val="20"/>
        </w:rPr>
        <w:t>premesse</w:t>
      </w:r>
      <w:r>
        <w:rPr>
          <w:spacing w:val="8"/>
          <w:sz w:val="20"/>
        </w:rPr>
        <w:t xml:space="preserve"> </w:t>
      </w:r>
      <w:r>
        <w:rPr>
          <w:sz w:val="20"/>
        </w:rPr>
        <w:t>quali</w:t>
      </w:r>
      <w:r>
        <w:rPr>
          <w:spacing w:val="13"/>
          <w:sz w:val="20"/>
        </w:rPr>
        <w:t xml:space="preserve"> </w:t>
      </w:r>
      <w:r>
        <w:rPr>
          <w:sz w:val="20"/>
        </w:rPr>
        <w:t>parti</w:t>
      </w:r>
      <w:r>
        <w:rPr>
          <w:spacing w:val="13"/>
          <w:sz w:val="20"/>
        </w:rPr>
        <w:t xml:space="preserve"> </w:t>
      </w:r>
      <w:r>
        <w:rPr>
          <w:sz w:val="20"/>
        </w:rPr>
        <w:t>integranti</w:t>
      </w:r>
      <w:r>
        <w:rPr>
          <w:spacing w:val="15"/>
          <w:sz w:val="20"/>
        </w:rPr>
        <w:t xml:space="preserve"> </w:t>
      </w:r>
      <w:r>
        <w:rPr>
          <w:sz w:val="20"/>
        </w:rPr>
        <w:t>e</w:t>
      </w:r>
      <w:r>
        <w:rPr>
          <w:spacing w:val="7"/>
          <w:sz w:val="20"/>
        </w:rPr>
        <w:t xml:space="preserve"> </w:t>
      </w:r>
      <w:r>
        <w:rPr>
          <w:sz w:val="20"/>
        </w:rPr>
        <w:t>sostanziali</w:t>
      </w:r>
      <w:r>
        <w:rPr>
          <w:spacing w:val="13"/>
          <w:sz w:val="20"/>
        </w:rPr>
        <w:t xml:space="preserve"> </w:t>
      </w:r>
      <w:r>
        <w:rPr>
          <w:sz w:val="20"/>
        </w:rPr>
        <w:t>del</w:t>
      </w:r>
      <w:r>
        <w:rPr>
          <w:spacing w:val="12"/>
          <w:sz w:val="20"/>
        </w:rPr>
        <w:t xml:space="preserve"> </w:t>
      </w:r>
      <w:r>
        <w:rPr>
          <w:sz w:val="20"/>
        </w:rPr>
        <w:t>presente</w:t>
      </w:r>
      <w:r>
        <w:rPr>
          <w:spacing w:val="12"/>
          <w:sz w:val="20"/>
        </w:rPr>
        <w:t xml:space="preserve"> </w:t>
      </w:r>
      <w:r>
        <w:rPr>
          <w:spacing w:val="-2"/>
          <w:sz w:val="20"/>
        </w:rPr>
        <w:t>provvedimento;</w:t>
      </w:r>
    </w:p>
    <w:p w14:paraId="51CA3D24" w14:textId="77777777" w:rsidR="00FB2ADC" w:rsidRDefault="00FB2ADC">
      <w:pPr>
        <w:pStyle w:val="Corpotesto"/>
        <w:spacing w:before="18"/>
      </w:pPr>
    </w:p>
    <w:p w14:paraId="56986718" w14:textId="43A5394B" w:rsidR="00FB2ADC" w:rsidRDefault="0088456C">
      <w:pPr>
        <w:pStyle w:val="Paragrafoelenco"/>
        <w:numPr>
          <w:ilvl w:val="0"/>
          <w:numId w:val="1"/>
        </w:numPr>
        <w:tabs>
          <w:tab w:val="left" w:pos="938"/>
          <w:tab w:val="left" w:pos="940"/>
        </w:tabs>
        <w:spacing w:line="244" w:lineRule="auto"/>
        <w:ind w:right="179"/>
        <w:rPr>
          <w:sz w:val="20"/>
        </w:rPr>
      </w:pPr>
      <w:r>
        <w:rPr>
          <w:b/>
          <w:w w:val="105"/>
          <w:sz w:val="20"/>
        </w:rPr>
        <w:t xml:space="preserve">DI APPROVARE </w:t>
      </w:r>
      <w:r>
        <w:rPr>
          <w:w w:val="105"/>
          <w:sz w:val="20"/>
        </w:rPr>
        <w:t xml:space="preserve">la partecipazione del Comune di </w:t>
      </w:r>
      <w:r w:rsidR="00F30F19">
        <w:rPr>
          <w:color w:val="000000"/>
          <w:w w:val="105"/>
          <w:sz w:val="20"/>
        </w:rPr>
        <w:t>Carenno</w:t>
      </w:r>
      <w:r>
        <w:rPr>
          <w:color w:val="000000"/>
          <w:w w:val="105"/>
          <w:sz w:val="20"/>
        </w:rPr>
        <w:t xml:space="preserve"> alla “Comunità energetica SUN- FAI Società Cooperativa” di Dalmine (BG)</w:t>
      </w:r>
      <w:r w:rsidR="00605303">
        <w:rPr>
          <w:color w:val="000000"/>
          <w:w w:val="105"/>
          <w:sz w:val="20"/>
        </w:rPr>
        <w:t xml:space="preserve"> quale socio “prosumer” confermando che l’0attività del comune </w:t>
      </w:r>
      <w:r w:rsidR="00605303" w:rsidRPr="00605303">
        <w:rPr>
          <w:color w:val="000000"/>
          <w:w w:val="105"/>
          <w:sz w:val="20"/>
        </w:rPr>
        <w:t>rimarrà circoscritta alla produzione/consumo di energia, escludendo o limitando le attività "accessorie" previste dallo statuto della cooperativa (es. domotica, servizi ancillari) che eccedono le finalità istituzionali dell'ente locale.</w:t>
      </w:r>
      <w:r>
        <w:rPr>
          <w:color w:val="000000"/>
          <w:w w:val="105"/>
          <w:sz w:val="20"/>
        </w:rPr>
        <w:t>;</w:t>
      </w:r>
    </w:p>
    <w:p w14:paraId="2FB7D578" w14:textId="77777777" w:rsidR="00FB2ADC" w:rsidRDefault="00FB2ADC">
      <w:pPr>
        <w:pStyle w:val="Corpotesto"/>
        <w:spacing w:before="14"/>
      </w:pPr>
    </w:p>
    <w:p w14:paraId="3A851697" w14:textId="77777777" w:rsidR="00FB2ADC" w:rsidRDefault="0088456C">
      <w:pPr>
        <w:pStyle w:val="Paragrafoelenco"/>
        <w:numPr>
          <w:ilvl w:val="0"/>
          <w:numId w:val="1"/>
        </w:numPr>
        <w:tabs>
          <w:tab w:val="left" w:pos="938"/>
          <w:tab w:val="left" w:pos="940"/>
        </w:tabs>
        <w:spacing w:line="247" w:lineRule="auto"/>
        <w:ind w:right="178"/>
        <w:rPr>
          <w:sz w:val="20"/>
        </w:rPr>
      </w:pPr>
      <w:r>
        <w:rPr>
          <w:b/>
          <w:w w:val="105"/>
          <w:sz w:val="20"/>
        </w:rPr>
        <w:t xml:space="preserve">DI APPROVARE </w:t>
      </w:r>
      <w:r>
        <w:rPr>
          <w:w w:val="105"/>
          <w:sz w:val="20"/>
        </w:rPr>
        <w:t>lo Statuto della Comunità energetica SUN-FAI Società Cooperativa allegato alla presente deliberazione quale parte integrante e sostanziale;</w:t>
      </w:r>
    </w:p>
    <w:p w14:paraId="1EC068F6" w14:textId="77777777" w:rsidR="00FB2ADC" w:rsidRDefault="00FB2ADC">
      <w:pPr>
        <w:pStyle w:val="Corpotesto"/>
        <w:spacing w:before="9"/>
      </w:pPr>
    </w:p>
    <w:p w14:paraId="5687717E" w14:textId="77777777" w:rsidR="00FB2ADC" w:rsidRDefault="0088456C">
      <w:pPr>
        <w:pStyle w:val="Paragrafoelenco"/>
        <w:numPr>
          <w:ilvl w:val="0"/>
          <w:numId w:val="1"/>
        </w:numPr>
        <w:tabs>
          <w:tab w:val="left" w:pos="939"/>
        </w:tabs>
        <w:ind w:left="939" w:right="0" w:hanging="265"/>
        <w:rPr>
          <w:sz w:val="20"/>
        </w:rPr>
      </w:pPr>
      <w:r>
        <w:rPr>
          <w:b/>
          <w:sz w:val="20"/>
        </w:rPr>
        <w:t>DI</w:t>
      </w:r>
      <w:r>
        <w:rPr>
          <w:b/>
          <w:spacing w:val="8"/>
          <w:sz w:val="20"/>
        </w:rPr>
        <w:t xml:space="preserve"> </w:t>
      </w:r>
      <w:r>
        <w:rPr>
          <w:b/>
          <w:sz w:val="20"/>
        </w:rPr>
        <w:t>DARE</w:t>
      </w:r>
      <w:r>
        <w:rPr>
          <w:b/>
          <w:spacing w:val="10"/>
          <w:sz w:val="20"/>
        </w:rPr>
        <w:t xml:space="preserve"> </w:t>
      </w:r>
      <w:r>
        <w:rPr>
          <w:b/>
          <w:sz w:val="20"/>
        </w:rPr>
        <w:t>ATTO</w:t>
      </w:r>
      <w:r>
        <w:rPr>
          <w:b/>
          <w:spacing w:val="13"/>
          <w:sz w:val="20"/>
        </w:rPr>
        <w:t xml:space="preserve"> </w:t>
      </w:r>
      <w:r>
        <w:rPr>
          <w:spacing w:val="-4"/>
          <w:sz w:val="20"/>
        </w:rPr>
        <w:t>che:</w:t>
      </w:r>
    </w:p>
    <w:p w14:paraId="2519DD98" w14:textId="77777777" w:rsidR="00FB2ADC" w:rsidRDefault="0088456C">
      <w:pPr>
        <w:pStyle w:val="Paragrafoelenco"/>
        <w:numPr>
          <w:ilvl w:val="1"/>
          <w:numId w:val="1"/>
        </w:numPr>
        <w:tabs>
          <w:tab w:val="left" w:pos="1075"/>
          <w:tab w:val="left" w:pos="1123"/>
        </w:tabs>
        <w:spacing w:before="72" w:line="247" w:lineRule="auto"/>
        <w:ind w:right="177" w:hanging="135"/>
        <w:rPr>
          <w:sz w:val="20"/>
        </w:rPr>
      </w:pPr>
      <w:r>
        <w:rPr>
          <w:w w:val="105"/>
          <w:sz w:val="20"/>
        </w:rPr>
        <w:t>la</w:t>
      </w:r>
      <w:r>
        <w:rPr>
          <w:spacing w:val="40"/>
          <w:w w:val="105"/>
          <w:sz w:val="20"/>
        </w:rPr>
        <w:t xml:space="preserve"> </w:t>
      </w:r>
      <w:r>
        <w:rPr>
          <w:w w:val="105"/>
          <w:sz w:val="20"/>
        </w:rPr>
        <w:t>presente deliberazione dovrà essere inviata all'Autorità garante della concorrenza e del mercato,</w:t>
      </w:r>
      <w:r>
        <w:rPr>
          <w:spacing w:val="-6"/>
          <w:w w:val="105"/>
          <w:sz w:val="20"/>
        </w:rPr>
        <w:t xml:space="preserve"> </w:t>
      </w:r>
      <w:r>
        <w:rPr>
          <w:w w:val="105"/>
          <w:sz w:val="20"/>
        </w:rPr>
        <w:t>che</w:t>
      </w:r>
      <w:r>
        <w:rPr>
          <w:spacing w:val="-6"/>
          <w:w w:val="105"/>
          <w:sz w:val="20"/>
        </w:rPr>
        <w:t xml:space="preserve"> </w:t>
      </w:r>
      <w:r>
        <w:rPr>
          <w:w w:val="105"/>
          <w:sz w:val="20"/>
        </w:rPr>
        <w:t>potrà</w:t>
      </w:r>
      <w:r>
        <w:rPr>
          <w:spacing w:val="-4"/>
          <w:w w:val="105"/>
          <w:sz w:val="20"/>
        </w:rPr>
        <w:t xml:space="preserve"> </w:t>
      </w:r>
      <w:r>
        <w:rPr>
          <w:w w:val="105"/>
          <w:sz w:val="20"/>
        </w:rPr>
        <w:t>esercitare</w:t>
      </w:r>
      <w:r>
        <w:rPr>
          <w:spacing w:val="-6"/>
          <w:w w:val="105"/>
          <w:sz w:val="20"/>
        </w:rPr>
        <w:t xml:space="preserve"> </w:t>
      </w:r>
      <w:r>
        <w:rPr>
          <w:w w:val="105"/>
          <w:sz w:val="20"/>
        </w:rPr>
        <w:t>i</w:t>
      </w:r>
      <w:r>
        <w:rPr>
          <w:spacing w:val="-3"/>
          <w:w w:val="105"/>
          <w:sz w:val="20"/>
        </w:rPr>
        <w:t xml:space="preserve"> </w:t>
      </w:r>
      <w:r>
        <w:rPr>
          <w:w w:val="105"/>
          <w:sz w:val="20"/>
        </w:rPr>
        <w:t>poteri</w:t>
      </w:r>
      <w:r>
        <w:rPr>
          <w:spacing w:val="-6"/>
          <w:w w:val="105"/>
          <w:sz w:val="20"/>
        </w:rPr>
        <w:t xml:space="preserve"> </w:t>
      </w:r>
      <w:r>
        <w:rPr>
          <w:w w:val="105"/>
          <w:sz w:val="20"/>
        </w:rPr>
        <w:t>di</w:t>
      </w:r>
      <w:r>
        <w:rPr>
          <w:spacing w:val="-7"/>
          <w:w w:val="105"/>
          <w:sz w:val="20"/>
        </w:rPr>
        <w:t xml:space="preserve"> </w:t>
      </w:r>
      <w:r>
        <w:rPr>
          <w:w w:val="105"/>
          <w:sz w:val="20"/>
        </w:rPr>
        <w:t>cui</w:t>
      </w:r>
      <w:r>
        <w:rPr>
          <w:spacing w:val="-3"/>
          <w:w w:val="105"/>
          <w:sz w:val="20"/>
        </w:rPr>
        <w:t xml:space="preserve"> </w:t>
      </w:r>
      <w:r>
        <w:rPr>
          <w:w w:val="105"/>
          <w:sz w:val="20"/>
        </w:rPr>
        <w:t>all'articolo</w:t>
      </w:r>
      <w:r>
        <w:rPr>
          <w:spacing w:val="-6"/>
          <w:w w:val="105"/>
          <w:sz w:val="20"/>
        </w:rPr>
        <w:t xml:space="preserve"> </w:t>
      </w:r>
      <w:r>
        <w:rPr>
          <w:w w:val="105"/>
          <w:sz w:val="20"/>
        </w:rPr>
        <w:t>21-bis</w:t>
      </w:r>
      <w:r>
        <w:rPr>
          <w:spacing w:val="-6"/>
          <w:w w:val="105"/>
          <w:sz w:val="20"/>
        </w:rPr>
        <w:t xml:space="preserve"> </w:t>
      </w:r>
      <w:r>
        <w:rPr>
          <w:w w:val="105"/>
          <w:sz w:val="20"/>
        </w:rPr>
        <w:t>della</w:t>
      </w:r>
      <w:r>
        <w:rPr>
          <w:spacing w:val="-3"/>
          <w:w w:val="105"/>
          <w:sz w:val="20"/>
        </w:rPr>
        <w:t xml:space="preserve"> </w:t>
      </w:r>
      <w:r>
        <w:rPr>
          <w:w w:val="105"/>
          <w:sz w:val="20"/>
        </w:rPr>
        <w:t>legge</w:t>
      </w:r>
      <w:r>
        <w:rPr>
          <w:spacing w:val="-4"/>
          <w:w w:val="105"/>
          <w:sz w:val="20"/>
        </w:rPr>
        <w:t xml:space="preserve"> </w:t>
      </w:r>
      <w:r>
        <w:rPr>
          <w:w w:val="105"/>
          <w:sz w:val="20"/>
        </w:rPr>
        <w:t>10</w:t>
      </w:r>
      <w:r>
        <w:rPr>
          <w:spacing w:val="-7"/>
          <w:w w:val="105"/>
          <w:sz w:val="20"/>
        </w:rPr>
        <w:t xml:space="preserve"> </w:t>
      </w:r>
      <w:r>
        <w:rPr>
          <w:w w:val="105"/>
          <w:sz w:val="20"/>
        </w:rPr>
        <w:t>ottobre</w:t>
      </w:r>
      <w:r>
        <w:rPr>
          <w:spacing w:val="-6"/>
          <w:w w:val="105"/>
          <w:sz w:val="20"/>
        </w:rPr>
        <w:t xml:space="preserve"> </w:t>
      </w:r>
      <w:r>
        <w:rPr>
          <w:w w:val="105"/>
          <w:sz w:val="20"/>
        </w:rPr>
        <w:t>1990,</w:t>
      </w:r>
      <w:r>
        <w:rPr>
          <w:spacing w:val="-6"/>
          <w:w w:val="105"/>
          <w:sz w:val="20"/>
        </w:rPr>
        <w:t xml:space="preserve"> </w:t>
      </w:r>
      <w:r>
        <w:rPr>
          <w:w w:val="105"/>
          <w:sz w:val="20"/>
        </w:rPr>
        <w:t>n.</w:t>
      </w:r>
      <w:r>
        <w:rPr>
          <w:spacing w:val="-6"/>
          <w:w w:val="105"/>
          <w:sz w:val="20"/>
        </w:rPr>
        <w:t xml:space="preserve"> </w:t>
      </w:r>
      <w:r>
        <w:rPr>
          <w:w w:val="105"/>
          <w:sz w:val="20"/>
        </w:rPr>
        <w:t>287, e</w:t>
      </w:r>
      <w:r>
        <w:rPr>
          <w:spacing w:val="-10"/>
          <w:w w:val="105"/>
          <w:sz w:val="20"/>
        </w:rPr>
        <w:t xml:space="preserve"> </w:t>
      </w:r>
      <w:r>
        <w:rPr>
          <w:w w:val="105"/>
          <w:sz w:val="20"/>
        </w:rPr>
        <w:t>alla</w:t>
      </w:r>
      <w:r>
        <w:rPr>
          <w:spacing w:val="-9"/>
          <w:w w:val="105"/>
          <w:sz w:val="20"/>
        </w:rPr>
        <w:t xml:space="preserve"> </w:t>
      </w:r>
      <w:r>
        <w:rPr>
          <w:w w:val="105"/>
          <w:sz w:val="20"/>
        </w:rPr>
        <w:t>Corte</w:t>
      </w:r>
      <w:r>
        <w:rPr>
          <w:spacing w:val="-10"/>
          <w:w w:val="105"/>
          <w:sz w:val="20"/>
        </w:rPr>
        <w:t xml:space="preserve"> </w:t>
      </w:r>
      <w:r>
        <w:rPr>
          <w:w w:val="105"/>
          <w:sz w:val="20"/>
        </w:rPr>
        <w:t>dei</w:t>
      </w:r>
      <w:r>
        <w:rPr>
          <w:spacing w:val="-9"/>
          <w:w w:val="105"/>
          <w:sz w:val="20"/>
        </w:rPr>
        <w:t xml:space="preserve"> </w:t>
      </w:r>
      <w:r>
        <w:rPr>
          <w:w w:val="105"/>
          <w:sz w:val="20"/>
        </w:rPr>
        <w:t>conti,</w:t>
      </w:r>
      <w:r>
        <w:rPr>
          <w:spacing w:val="-10"/>
          <w:w w:val="105"/>
          <w:sz w:val="20"/>
        </w:rPr>
        <w:t xml:space="preserve"> </w:t>
      </w:r>
      <w:r>
        <w:rPr>
          <w:w w:val="105"/>
          <w:sz w:val="20"/>
        </w:rPr>
        <w:t>la</w:t>
      </w:r>
      <w:r>
        <w:rPr>
          <w:spacing w:val="-10"/>
          <w:w w:val="105"/>
          <w:sz w:val="20"/>
        </w:rPr>
        <w:t xml:space="preserve"> </w:t>
      </w:r>
      <w:r>
        <w:rPr>
          <w:w w:val="105"/>
          <w:sz w:val="20"/>
        </w:rPr>
        <w:t>quale</w:t>
      </w:r>
      <w:r>
        <w:rPr>
          <w:spacing w:val="-10"/>
          <w:w w:val="105"/>
          <w:sz w:val="20"/>
        </w:rPr>
        <w:t xml:space="preserve"> </w:t>
      </w:r>
      <w:r>
        <w:rPr>
          <w:w w:val="105"/>
          <w:sz w:val="20"/>
        </w:rPr>
        <w:t>potrà</w:t>
      </w:r>
      <w:r>
        <w:rPr>
          <w:spacing w:val="-10"/>
          <w:w w:val="105"/>
          <w:sz w:val="20"/>
        </w:rPr>
        <w:t xml:space="preserve"> </w:t>
      </w:r>
      <w:r>
        <w:rPr>
          <w:w w:val="105"/>
          <w:sz w:val="20"/>
        </w:rPr>
        <w:t>deliberare,</w:t>
      </w:r>
      <w:r>
        <w:rPr>
          <w:spacing w:val="-10"/>
          <w:w w:val="105"/>
          <w:sz w:val="20"/>
        </w:rPr>
        <w:t xml:space="preserve"> </w:t>
      </w:r>
      <w:r>
        <w:rPr>
          <w:w w:val="105"/>
          <w:sz w:val="20"/>
        </w:rPr>
        <w:t>entro</w:t>
      </w:r>
      <w:r>
        <w:rPr>
          <w:spacing w:val="-10"/>
          <w:w w:val="105"/>
          <w:sz w:val="20"/>
        </w:rPr>
        <w:t xml:space="preserve"> </w:t>
      </w:r>
      <w:r>
        <w:rPr>
          <w:w w:val="105"/>
          <w:sz w:val="20"/>
        </w:rPr>
        <w:t>il</w:t>
      </w:r>
      <w:r>
        <w:rPr>
          <w:spacing w:val="-11"/>
          <w:w w:val="105"/>
          <w:sz w:val="20"/>
        </w:rPr>
        <w:t xml:space="preserve"> </w:t>
      </w:r>
      <w:r>
        <w:rPr>
          <w:w w:val="105"/>
          <w:sz w:val="20"/>
        </w:rPr>
        <w:t>termine</w:t>
      </w:r>
      <w:r>
        <w:rPr>
          <w:spacing w:val="-9"/>
          <w:w w:val="105"/>
          <w:sz w:val="20"/>
        </w:rPr>
        <w:t xml:space="preserve"> </w:t>
      </w:r>
      <w:r>
        <w:rPr>
          <w:w w:val="105"/>
          <w:sz w:val="20"/>
        </w:rPr>
        <w:t>di</w:t>
      </w:r>
      <w:r>
        <w:rPr>
          <w:spacing w:val="-10"/>
          <w:w w:val="105"/>
          <w:sz w:val="20"/>
        </w:rPr>
        <w:t xml:space="preserve"> </w:t>
      </w:r>
      <w:r>
        <w:rPr>
          <w:w w:val="105"/>
          <w:sz w:val="20"/>
        </w:rPr>
        <w:t>sessanta</w:t>
      </w:r>
      <w:r>
        <w:rPr>
          <w:spacing w:val="-7"/>
          <w:w w:val="105"/>
          <w:sz w:val="20"/>
        </w:rPr>
        <w:t xml:space="preserve"> </w:t>
      </w:r>
      <w:r>
        <w:rPr>
          <w:w w:val="105"/>
          <w:sz w:val="20"/>
        </w:rPr>
        <w:t>giorni</w:t>
      </w:r>
      <w:r>
        <w:rPr>
          <w:spacing w:val="-11"/>
          <w:w w:val="105"/>
          <w:sz w:val="20"/>
        </w:rPr>
        <w:t xml:space="preserve"> </w:t>
      </w:r>
      <w:r>
        <w:rPr>
          <w:w w:val="105"/>
          <w:sz w:val="20"/>
        </w:rPr>
        <w:t>dal</w:t>
      </w:r>
      <w:r>
        <w:rPr>
          <w:spacing w:val="-9"/>
          <w:w w:val="105"/>
          <w:sz w:val="20"/>
        </w:rPr>
        <w:t xml:space="preserve"> </w:t>
      </w:r>
      <w:r>
        <w:rPr>
          <w:w w:val="105"/>
          <w:sz w:val="20"/>
        </w:rPr>
        <w:t>ricevimento, in ordine alla conformità del presente atto a quanto disposto dai commi 1 e 2 dell’articolo 5, nonché dagli articoli 4, 7 e 8 del D.lgs. n. 175/2016;</w:t>
      </w:r>
    </w:p>
    <w:p w14:paraId="6C56DC7E" w14:textId="77777777" w:rsidR="00FB2ADC" w:rsidRDefault="0088456C">
      <w:pPr>
        <w:pStyle w:val="Paragrafoelenco"/>
        <w:numPr>
          <w:ilvl w:val="1"/>
          <w:numId w:val="1"/>
        </w:numPr>
        <w:tabs>
          <w:tab w:val="left" w:pos="1073"/>
          <w:tab w:val="left" w:pos="1075"/>
        </w:tabs>
        <w:spacing w:before="66" w:line="249" w:lineRule="auto"/>
        <w:ind w:right="179" w:hanging="135"/>
        <w:rPr>
          <w:sz w:val="20"/>
        </w:rPr>
      </w:pPr>
      <w:r>
        <w:rPr>
          <w:w w:val="105"/>
          <w:sz w:val="20"/>
        </w:rPr>
        <w:t>al ricevimento della delibera di assenso da parte della Corte dei conti o qualora la Corte non si pronunci entro il termine di sessanta giorni, sarà possibile procedere all'acquisto della partecipazione dalla Comunità energetica SUN-FAI</w:t>
      </w:r>
      <w:r>
        <w:rPr>
          <w:spacing w:val="-1"/>
          <w:w w:val="105"/>
          <w:sz w:val="20"/>
        </w:rPr>
        <w:t xml:space="preserve"> </w:t>
      </w:r>
      <w:r>
        <w:rPr>
          <w:w w:val="105"/>
          <w:sz w:val="20"/>
        </w:rPr>
        <w:t>Società Cooperativa” di Dalmine (BG);</w:t>
      </w:r>
    </w:p>
    <w:p w14:paraId="5B55CA87" w14:textId="77777777" w:rsidR="00FB2ADC" w:rsidRDefault="00FB2ADC">
      <w:pPr>
        <w:pStyle w:val="Corpotesto"/>
        <w:spacing w:before="3"/>
      </w:pPr>
    </w:p>
    <w:p w14:paraId="05478785" w14:textId="77777777" w:rsidR="00FB2ADC" w:rsidRDefault="0088456C">
      <w:pPr>
        <w:pStyle w:val="Paragrafoelenco"/>
        <w:numPr>
          <w:ilvl w:val="0"/>
          <w:numId w:val="1"/>
        </w:numPr>
        <w:tabs>
          <w:tab w:val="left" w:pos="924"/>
          <w:tab w:val="left" w:pos="940"/>
        </w:tabs>
        <w:spacing w:line="249" w:lineRule="auto"/>
        <w:ind w:right="177"/>
        <w:rPr>
          <w:sz w:val="20"/>
        </w:rPr>
      </w:pPr>
      <w:r>
        <w:rPr>
          <w:b/>
          <w:w w:val="105"/>
          <w:sz w:val="20"/>
        </w:rPr>
        <w:t xml:space="preserve">DI AUTORIZZARE </w:t>
      </w:r>
      <w:r>
        <w:rPr>
          <w:w w:val="105"/>
          <w:sz w:val="20"/>
        </w:rPr>
        <w:t>il Sindaco, ad avvenuta acquisizione dell’assenso da parte della Corte dei Conti</w:t>
      </w:r>
      <w:r>
        <w:rPr>
          <w:spacing w:val="-2"/>
          <w:w w:val="105"/>
          <w:sz w:val="20"/>
        </w:rPr>
        <w:t xml:space="preserve"> </w:t>
      </w:r>
      <w:r>
        <w:rPr>
          <w:w w:val="105"/>
          <w:sz w:val="20"/>
        </w:rPr>
        <w:t>di</w:t>
      </w:r>
      <w:r>
        <w:rPr>
          <w:spacing w:val="-2"/>
          <w:w w:val="105"/>
          <w:sz w:val="20"/>
        </w:rPr>
        <w:t xml:space="preserve"> </w:t>
      </w:r>
      <w:r>
        <w:rPr>
          <w:w w:val="105"/>
          <w:sz w:val="20"/>
        </w:rPr>
        <w:t>cui al</w:t>
      </w:r>
      <w:r>
        <w:rPr>
          <w:spacing w:val="-2"/>
          <w:w w:val="105"/>
          <w:sz w:val="20"/>
        </w:rPr>
        <w:t xml:space="preserve"> </w:t>
      </w:r>
      <w:r>
        <w:rPr>
          <w:w w:val="105"/>
          <w:sz w:val="20"/>
        </w:rPr>
        <w:t>punto</w:t>
      </w:r>
      <w:r>
        <w:rPr>
          <w:spacing w:val="-2"/>
          <w:w w:val="105"/>
          <w:sz w:val="20"/>
        </w:rPr>
        <w:t xml:space="preserve"> </w:t>
      </w:r>
      <w:r>
        <w:rPr>
          <w:w w:val="105"/>
          <w:sz w:val="20"/>
        </w:rPr>
        <w:t>precedente,</w:t>
      </w:r>
      <w:r>
        <w:rPr>
          <w:spacing w:val="-2"/>
          <w:w w:val="105"/>
          <w:sz w:val="20"/>
        </w:rPr>
        <w:t xml:space="preserve"> </w:t>
      </w:r>
      <w:r>
        <w:rPr>
          <w:w w:val="105"/>
          <w:sz w:val="20"/>
        </w:rPr>
        <w:t>in</w:t>
      </w:r>
      <w:r>
        <w:rPr>
          <w:spacing w:val="-2"/>
          <w:w w:val="105"/>
          <w:sz w:val="20"/>
        </w:rPr>
        <w:t xml:space="preserve"> </w:t>
      </w:r>
      <w:r>
        <w:rPr>
          <w:w w:val="105"/>
          <w:sz w:val="20"/>
        </w:rPr>
        <w:t>qualità di Legale</w:t>
      </w:r>
      <w:r>
        <w:rPr>
          <w:spacing w:val="-3"/>
          <w:w w:val="105"/>
          <w:sz w:val="20"/>
        </w:rPr>
        <w:t xml:space="preserve"> </w:t>
      </w:r>
      <w:r>
        <w:rPr>
          <w:w w:val="105"/>
          <w:sz w:val="20"/>
        </w:rPr>
        <w:t>Rappresentante dell’Ente,</w:t>
      </w:r>
      <w:r>
        <w:rPr>
          <w:spacing w:val="-2"/>
          <w:w w:val="105"/>
          <w:sz w:val="20"/>
        </w:rPr>
        <w:t xml:space="preserve"> </w:t>
      </w:r>
      <w:r>
        <w:rPr>
          <w:w w:val="105"/>
          <w:sz w:val="20"/>
        </w:rPr>
        <w:t>alla</w:t>
      </w:r>
      <w:r>
        <w:rPr>
          <w:spacing w:val="-2"/>
          <w:w w:val="105"/>
          <w:sz w:val="20"/>
        </w:rPr>
        <w:t xml:space="preserve"> </w:t>
      </w:r>
      <w:r>
        <w:rPr>
          <w:w w:val="105"/>
          <w:sz w:val="20"/>
        </w:rPr>
        <w:t>sottoscrizione degli atti di adesione alla Comunità energetica SUN-FAI Società Cooperativa;</w:t>
      </w:r>
    </w:p>
    <w:p w14:paraId="2426B111" w14:textId="77777777" w:rsidR="00FB2ADC" w:rsidRDefault="00FB2ADC">
      <w:pPr>
        <w:pStyle w:val="Corpotesto"/>
        <w:spacing w:before="5"/>
      </w:pPr>
    </w:p>
    <w:p w14:paraId="7B63920B" w14:textId="77777777" w:rsidR="00FB2ADC" w:rsidRDefault="0088456C">
      <w:pPr>
        <w:pStyle w:val="Paragrafoelenco"/>
        <w:numPr>
          <w:ilvl w:val="0"/>
          <w:numId w:val="1"/>
        </w:numPr>
        <w:tabs>
          <w:tab w:val="left" w:pos="936"/>
          <w:tab w:val="left" w:pos="940"/>
        </w:tabs>
        <w:spacing w:line="247" w:lineRule="auto"/>
        <w:ind w:right="177"/>
        <w:rPr>
          <w:sz w:val="20"/>
        </w:rPr>
      </w:pPr>
      <w:r>
        <w:rPr>
          <w:b/>
          <w:w w:val="105"/>
          <w:sz w:val="20"/>
        </w:rPr>
        <w:t xml:space="preserve">DI STABILIRE </w:t>
      </w:r>
      <w:r>
        <w:rPr>
          <w:w w:val="105"/>
          <w:sz w:val="20"/>
        </w:rPr>
        <w:t xml:space="preserve">che, a seguito dell’approvazione del presente provvedimento, il Comune farà </w:t>
      </w:r>
      <w:r>
        <w:rPr>
          <w:w w:val="105"/>
          <w:sz w:val="20"/>
        </w:rPr>
        <w:lastRenderedPageBreak/>
        <w:t>luogo al versamento della quota associativa di sua spettanza, il cui impegno di spesa sarà oggetto di successivo provvedimento dirigenziale;</w:t>
      </w:r>
    </w:p>
    <w:p w14:paraId="35E6AB08" w14:textId="77777777" w:rsidR="00FB2ADC" w:rsidRDefault="00FB2ADC">
      <w:pPr>
        <w:pStyle w:val="Corpotesto"/>
        <w:spacing w:before="12"/>
      </w:pPr>
    </w:p>
    <w:p w14:paraId="6D3C0F45" w14:textId="77777777" w:rsidR="00FB2ADC" w:rsidRDefault="0088456C">
      <w:pPr>
        <w:pStyle w:val="Paragrafoelenco"/>
        <w:numPr>
          <w:ilvl w:val="0"/>
          <w:numId w:val="1"/>
        </w:numPr>
        <w:tabs>
          <w:tab w:val="left" w:pos="912"/>
          <w:tab w:val="left" w:pos="940"/>
        </w:tabs>
        <w:spacing w:before="1" w:line="247" w:lineRule="auto"/>
        <w:ind w:right="176"/>
        <w:rPr>
          <w:sz w:val="20"/>
        </w:rPr>
      </w:pPr>
      <w:r>
        <w:rPr>
          <w:b/>
          <w:w w:val="105"/>
          <w:sz w:val="20"/>
        </w:rPr>
        <w:t xml:space="preserve">DI IMPEGNARSI </w:t>
      </w:r>
      <w:r>
        <w:rPr>
          <w:w w:val="105"/>
          <w:sz w:val="20"/>
        </w:rPr>
        <w:t>ad esercitare le proprie prerogative di controllo e di verifica sul rispetto degli scopi della società cooperativa medesima, nonché verificare periodicamente il permanere delle condizioni di sostenibilità economico finanziaria e l’idoneità del modello proposto;</w:t>
      </w:r>
    </w:p>
    <w:p w14:paraId="3422C134" w14:textId="77777777" w:rsidR="00FB2ADC" w:rsidRDefault="00FB2ADC">
      <w:pPr>
        <w:pStyle w:val="Paragrafoelenco"/>
        <w:spacing w:line="247" w:lineRule="auto"/>
        <w:rPr>
          <w:sz w:val="20"/>
        </w:rPr>
        <w:sectPr w:rsidR="00FB2ADC">
          <w:pgSz w:w="12240" w:h="15840"/>
          <w:pgMar w:top="1260" w:right="1440" w:bottom="280" w:left="1440" w:header="720" w:footer="720" w:gutter="0"/>
          <w:cols w:space="720"/>
        </w:sectPr>
      </w:pPr>
    </w:p>
    <w:p w14:paraId="345ABA8A" w14:textId="77777777" w:rsidR="00FB2ADC" w:rsidRDefault="0088456C">
      <w:pPr>
        <w:pStyle w:val="Paragrafoelenco"/>
        <w:numPr>
          <w:ilvl w:val="0"/>
          <w:numId w:val="1"/>
        </w:numPr>
        <w:tabs>
          <w:tab w:val="left" w:pos="938"/>
          <w:tab w:val="left" w:pos="940"/>
        </w:tabs>
        <w:spacing w:before="79" w:line="247" w:lineRule="auto"/>
        <w:ind w:right="176"/>
        <w:rPr>
          <w:sz w:val="20"/>
        </w:rPr>
      </w:pPr>
      <w:r>
        <w:rPr>
          <w:b/>
          <w:w w:val="105"/>
          <w:sz w:val="20"/>
        </w:rPr>
        <w:lastRenderedPageBreak/>
        <w:t>DI DICHIARARE</w:t>
      </w:r>
      <w:r>
        <w:rPr>
          <w:w w:val="105"/>
          <w:sz w:val="20"/>
        </w:rPr>
        <w:t>, con voti favorevoli unanimi, espressi in forma palese mediante voto elettronico dai n. 16 Consiglieri presenti,</w:t>
      </w:r>
      <w:r>
        <w:rPr>
          <w:spacing w:val="-1"/>
          <w:w w:val="105"/>
          <w:sz w:val="20"/>
        </w:rPr>
        <w:t xml:space="preserve"> </w:t>
      </w:r>
      <w:r>
        <w:rPr>
          <w:w w:val="105"/>
          <w:sz w:val="20"/>
        </w:rPr>
        <w:t xml:space="preserve">la presente deliberazione immediatamente eseguibile, ai sensi dell'art. 134, comma 4, del D.Lgs. n. 267/2000, stante l'urgenza di provvedere ai necessari </w:t>
      </w:r>
      <w:r>
        <w:rPr>
          <w:spacing w:val="-2"/>
          <w:w w:val="105"/>
          <w:sz w:val="20"/>
        </w:rPr>
        <w:t>adempimenti.</w:t>
      </w:r>
    </w:p>
    <w:p w14:paraId="17B30106" w14:textId="77777777" w:rsidR="00FB2ADC" w:rsidRDefault="00FB2ADC">
      <w:pPr>
        <w:pStyle w:val="Corpotesto"/>
      </w:pPr>
    </w:p>
    <w:p w14:paraId="493B0232" w14:textId="77777777" w:rsidR="00FB2ADC" w:rsidRDefault="00FB2ADC">
      <w:pPr>
        <w:pStyle w:val="Corpotesto"/>
      </w:pPr>
    </w:p>
    <w:p w14:paraId="77D008C9" w14:textId="77777777" w:rsidR="00FB2ADC" w:rsidRDefault="00FB2ADC">
      <w:pPr>
        <w:pStyle w:val="Corpotesto"/>
      </w:pPr>
    </w:p>
    <w:p w14:paraId="02EDF1F2" w14:textId="77777777" w:rsidR="00FB2ADC" w:rsidRDefault="00FB2ADC">
      <w:pPr>
        <w:pStyle w:val="Corpotesto"/>
      </w:pPr>
    </w:p>
    <w:p w14:paraId="7D678C2E" w14:textId="77777777" w:rsidR="00FB2ADC" w:rsidRDefault="00FB2ADC">
      <w:pPr>
        <w:pStyle w:val="Corpotesto"/>
      </w:pPr>
    </w:p>
    <w:p w14:paraId="0879B48E" w14:textId="77777777" w:rsidR="00FB2ADC" w:rsidRDefault="00FB2ADC">
      <w:pPr>
        <w:pStyle w:val="Corpotesto"/>
      </w:pPr>
    </w:p>
    <w:p w14:paraId="40106F19" w14:textId="77777777" w:rsidR="00FB2ADC" w:rsidRDefault="00FB2ADC">
      <w:pPr>
        <w:pStyle w:val="Corpotesto"/>
      </w:pPr>
    </w:p>
    <w:p w14:paraId="5182DECF" w14:textId="77777777" w:rsidR="00FB2ADC" w:rsidRDefault="00FB2ADC">
      <w:pPr>
        <w:pStyle w:val="Corpotesto"/>
      </w:pPr>
    </w:p>
    <w:p w14:paraId="24AA850A" w14:textId="77777777" w:rsidR="00FB2ADC" w:rsidRDefault="00FB2ADC">
      <w:pPr>
        <w:pStyle w:val="Corpotesto"/>
      </w:pPr>
    </w:p>
    <w:p w14:paraId="3CBEA24E" w14:textId="77777777" w:rsidR="00FB2ADC" w:rsidRDefault="00FB2ADC">
      <w:pPr>
        <w:pStyle w:val="Corpotesto"/>
      </w:pPr>
    </w:p>
    <w:p w14:paraId="786563B9" w14:textId="77777777" w:rsidR="00FB2ADC" w:rsidRDefault="00FB2ADC">
      <w:pPr>
        <w:pStyle w:val="Corpotesto"/>
      </w:pPr>
    </w:p>
    <w:p w14:paraId="64AFA4CB" w14:textId="77777777" w:rsidR="00FB2ADC" w:rsidRDefault="00FB2ADC">
      <w:pPr>
        <w:pStyle w:val="Corpotesto"/>
      </w:pPr>
    </w:p>
    <w:p w14:paraId="4151F1DD" w14:textId="77777777" w:rsidR="00FB2ADC" w:rsidRDefault="00FB2ADC">
      <w:pPr>
        <w:pStyle w:val="Corpotesto"/>
      </w:pPr>
    </w:p>
    <w:p w14:paraId="7FB87742" w14:textId="77777777" w:rsidR="00FB2ADC" w:rsidRDefault="00FB2ADC">
      <w:pPr>
        <w:pStyle w:val="Corpotesto"/>
      </w:pPr>
    </w:p>
    <w:p w14:paraId="62C42638" w14:textId="77777777" w:rsidR="00FB2ADC" w:rsidRDefault="00FB2ADC">
      <w:pPr>
        <w:pStyle w:val="Corpotesto"/>
      </w:pPr>
    </w:p>
    <w:p w14:paraId="19FB2D4E" w14:textId="77777777" w:rsidR="00FB2ADC" w:rsidRDefault="00FB2ADC">
      <w:pPr>
        <w:pStyle w:val="Corpotesto"/>
      </w:pPr>
    </w:p>
    <w:p w14:paraId="5405BF95" w14:textId="77777777" w:rsidR="00FB2ADC" w:rsidRDefault="00FB2ADC">
      <w:pPr>
        <w:pStyle w:val="Corpotesto"/>
      </w:pPr>
    </w:p>
    <w:p w14:paraId="7B93A472" w14:textId="77777777" w:rsidR="00FB2ADC" w:rsidRDefault="00FB2ADC">
      <w:pPr>
        <w:pStyle w:val="Corpotesto"/>
      </w:pPr>
    </w:p>
    <w:p w14:paraId="6A18AA23" w14:textId="77777777" w:rsidR="00FB2ADC" w:rsidRDefault="00FB2ADC">
      <w:pPr>
        <w:pStyle w:val="Corpotesto"/>
      </w:pPr>
    </w:p>
    <w:p w14:paraId="4F440350" w14:textId="77777777" w:rsidR="00FB2ADC" w:rsidRDefault="00FB2ADC">
      <w:pPr>
        <w:pStyle w:val="Corpotesto"/>
      </w:pPr>
    </w:p>
    <w:p w14:paraId="7F4004E7" w14:textId="77777777" w:rsidR="00FB2ADC" w:rsidRDefault="00FB2ADC">
      <w:pPr>
        <w:pStyle w:val="Corpotesto"/>
      </w:pPr>
    </w:p>
    <w:p w14:paraId="560900E3" w14:textId="77777777" w:rsidR="00FB2ADC" w:rsidRDefault="00FB2ADC">
      <w:pPr>
        <w:pStyle w:val="Corpotesto"/>
      </w:pPr>
    </w:p>
    <w:p w14:paraId="3273DEC1" w14:textId="77777777" w:rsidR="00FB2ADC" w:rsidRDefault="00FB2ADC">
      <w:pPr>
        <w:pStyle w:val="Corpotesto"/>
      </w:pPr>
    </w:p>
    <w:p w14:paraId="2235673C" w14:textId="77777777" w:rsidR="00FB2ADC" w:rsidRDefault="00FB2ADC">
      <w:pPr>
        <w:pStyle w:val="Corpotesto"/>
      </w:pPr>
    </w:p>
    <w:p w14:paraId="75C62975" w14:textId="77777777" w:rsidR="00FB2ADC" w:rsidRDefault="00FB2ADC">
      <w:pPr>
        <w:pStyle w:val="Corpotesto"/>
      </w:pPr>
    </w:p>
    <w:p w14:paraId="4E316457" w14:textId="77777777" w:rsidR="00FB2ADC" w:rsidRDefault="00FB2ADC">
      <w:pPr>
        <w:pStyle w:val="Corpotesto"/>
      </w:pPr>
    </w:p>
    <w:p w14:paraId="57E33ABD" w14:textId="77777777" w:rsidR="00FB2ADC" w:rsidRDefault="00FB2ADC">
      <w:pPr>
        <w:pStyle w:val="Corpotesto"/>
      </w:pPr>
    </w:p>
    <w:p w14:paraId="43515C65" w14:textId="77777777" w:rsidR="00FB2ADC" w:rsidRDefault="00FB2ADC">
      <w:pPr>
        <w:pStyle w:val="Corpotesto"/>
      </w:pPr>
    </w:p>
    <w:p w14:paraId="23527293" w14:textId="77777777" w:rsidR="00FB2ADC" w:rsidRDefault="00FB2ADC">
      <w:pPr>
        <w:pStyle w:val="Corpotesto"/>
      </w:pPr>
    </w:p>
    <w:p w14:paraId="2D0229C0" w14:textId="77777777" w:rsidR="00FB2ADC" w:rsidRDefault="00FB2ADC">
      <w:pPr>
        <w:pStyle w:val="Corpotesto"/>
      </w:pPr>
    </w:p>
    <w:p w14:paraId="47087501" w14:textId="77777777" w:rsidR="00FB2ADC" w:rsidRDefault="00FB2ADC">
      <w:pPr>
        <w:pStyle w:val="Corpotesto"/>
      </w:pPr>
    </w:p>
    <w:p w14:paraId="2A7D816E" w14:textId="77777777" w:rsidR="00FB2ADC" w:rsidRDefault="00FB2ADC">
      <w:pPr>
        <w:pStyle w:val="Corpotesto"/>
      </w:pPr>
    </w:p>
    <w:p w14:paraId="2BDB192D" w14:textId="77777777" w:rsidR="00FB2ADC" w:rsidRDefault="00FB2ADC">
      <w:pPr>
        <w:pStyle w:val="Corpotesto"/>
      </w:pPr>
    </w:p>
    <w:p w14:paraId="0F61A061" w14:textId="77777777" w:rsidR="00FB2ADC" w:rsidRDefault="00FB2ADC">
      <w:pPr>
        <w:pStyle w:val="Corpotesto"/>
      </w:pPr>
    </w:p>
    <w:p w14:paraId="2F52523A" w14:textId="77777777" w:rsidR="00FB2ADC" w:rsidRDefault="00FB2ADC">
      <w:pPr>
        <w:pStyle w:val="Corpotesto"/>
      </w:pPr>
    </w:p>
    <w:p w14:paraId="04293C43" w14:textId="77777777" w:rsidR="00FB2ADC" w:rsidRDefault="00FB2ADC">
      <w:pPr>
        <w:pStyle w:val="Corpotesto"/>
      </w:pPr>
    </w:p>
    <w:p w14:paraId="3CF98ADD" w14:textId="77777777" w:rsidR="00FB2ADC" w:rsidRDefault="00FB2ADC">
      <w:pPr>
        <w:pStyle w:val="Corpotesto"/>
      </w:pPr>
    </w:p>
    <w:p w14:paraId="4C5126C9" w14:textId="77777777" w:rsidR="00FB2ADC" w:rsidRDefault="00FB2ADC">
      <w:pPr>
        <w:pStyle w:val="Corpotesto"/>
      </w:pPr>
    </w:p>
    <w:p w14:paraId="6049D970" w14:textId="77777777" w:rsidR="00FB2ADC" w:rsidRDefault="00FB2ADC">
      <w:pPr>
        <w:pStyle w:val="Corpotesto"/>
      </w:pPr>
    </w:p>
    <w:p w14:paraId="0C279786" w14:textId="77777777" w:rsidR="00FB2ADC" w:rsidRDefault="00FB2ADC">
      <w:pPr>
        <w:pStyle w:val="Corpotesto"/>
      </w:pPr>
    </w:p>
    <w:p w14:paraId="65ECB07E" w14:textId="77777777" w:rsidR="00FB2ADC" w:rsidRDefault="00FB2ADC">
      <w:pPr>
        <w:pStyle w:val="Corpotesto"/>
      </w:pPr>
    </w:p>
    <w:p w14:paraId="443BB02F" w14:textId="77777777" w:rsidR="00FB2ADC" w:rsidRDefault="00FB2ADC">
      <w:pPr>
        <w:pStyle w:val="Corpotesto"/>
      </w:pPr>
    </w:p>
    <w:p w14:paraId="40E2CFD2" w14:textId="77777777" w:rsidR="00FB2ADC" w:rsidRDefault="00FB2ADC">
      <w:pPr>
        <w:pStyle w:val="Corpotesto"/>
      </w:pPr>
    </w:p>
    <w:p w14:paraId="584B6F79" w14:textId="77777777" w:rsidR="00FB2ADC" w:rsidRDefault="00FB2ADC">
      <w:pPr>
        <w:pStyle w:val="Corpotesto"/>
      </w:pPr>
    </w:p>
    <w:p w14:paraId="61005A09" w14:textId="77777777" w:rsidR="00FB2ADC" w:rsidRDefault="00FB2ADC">
      <w:pPr>
        <w:pStyle w:val="Corpotesto"/>
      </w:pPr>
    </w:p>
    <w:p w14:paraId="658AE661" w14:textId="77777777" w:rsidR="00FB2ADC" w:rsidRDefault="00FB2ADC">
      <w:pPr>
        <w:pStyle w:val="Corpotesto"/>
      </w:pPr>
    </w:p>
    <w:p w14:paraId="1CB512A6" w14:textId="77777777" w:rsidR="00FB2ADC" w:rsidRDefault="00FB2ADC">
      <w:pPr>
        <w:pStyle w:val="Corpotesto"/>
      </w:pPr>
    </w:p>
    <w:p w14:paraId="699923FF" w14:textId="77777777" w:rsidR="00FB2ADC" w:rsidRDefault="00FB2ADC">
      <w:pPr>
        <w:pStyle w:val="Corpotesto"/>
      </w:pPr>
    </w:p>
    <w:p w14:paraId="3306E898" w14:textId="77777777" w:rsidR="00FB2ADC" w:rsidRDefault="00FB2ADC">
      <w:pPr>
        <w:pStyle w:val="Corpotesto"/>
      </w:pPr>
    </w:p>
    <w:p w14:paraId="2B15EBD5" w14:textId="77777777" w:rsidR="00FB2ADC" w:rsidRDefault="00FB2ADC">
      <w:pPr>
        <w:pStyle w:val="Corpotesto"/>
        <w:spacing w:before="5"/>
      </w:pPr>
    </w:p>
    <w:p w14:paraId="03051157" w14:textId="77777777" w:rsidR="00FB2ADC" w:rsidRDefault="0088456C">
      <w:pPr>
        <w:pStyle w:val="Corpotesto"/>
        <w:ind w:left="141"/>
      </w:pPr>
      <w:r>
        <w:t>Letto,</w:t>
      </w:r>
      <w:r>
        <w:rPr>
          <w:spacing w:val="5"/>
        </w:rPr>
        <w:t xml:space="preserve"> </w:t>
      </w:r>
      <w:r>
        <w:t>confermato</w:t>
      </w:r>
      <w:r>
        <w:rPr>
          <w:spacing w:val="13"/>
        </w:rPr>
        <w:t xml:space="preserve"> </w:t>
      </w:r>
      <w:r>
        <w:t>e</w:t>
      </w:r>
      <w:r>
        <w:rPr>
          <w:spacing w:val="7"/>
        </w:rPr>
        <w:t xml:space="preserve"> </w:t>
      </w:r>
      <w:r>
        <w:rPr>
          <w:spacing w:val="-2"/>
        </w:rPr>
        <w:t>sottoscritto</w:t>
      </w:r>
    </w:p>
    <w:p w14:paraId="7476EA9A" w14:textId="77777777" w:rsidR="00FB2ADC" w:rsidRDefault="00FB2ADC">
      <w:pPr>
        <w:pStyle w:val="Corpotesto"/>
        <w:spacing w:before="17"/>
      </w:pPr>
    </w:p>
    <w:p w14:paraId="11131867" w14:textId="77777777" w:rsidR="00FB2ADC" w:rsidRDefault="0088456C">
      <w:pPr>
        <w:pStyle w:val="Corpotesto"/>
        <w:tabs>
          <w:tab w:val="left" w:pos="5941"/>
          <w:tab w:val="left" w:pos="6152"/>
        </w:tabs>
        <w:spacing w:before="1" w:line="244" w:lineRule="auto"/>
        <w:ind w:left="1783" w:right="1492" w:hanging="994"/>
      </w:pPr>
      <w:r>
        <w:rPr>
          <w:w w:val="105"/>
        </w:rPr>
        <w:t>Il Presidente del Consiglio Comunale</w:t>
      </w:r>
      <w:r>
        <w:tab/>
      </w:r>
      <w:r>
        <w:rPr>
          <w:spacing w:val="-2"/>
          <w:w w:val="105"/>
        </w:rPr>
        <w:t>Il</w:t>
      </w:r>
      <w:r>
        <w:rPr>
          <w:spacing w:val="-14"/>
          <w:w w:val="105"/>
        </w:rPr>
        <w:t xml:space="preserve"> </w:t>
      </w:r>
      <w:r>
        <w:rPr>
          <w:spacing w:val="-2"/>
          <w:w w:val="105"/>
        </w:rPr>
        <w:t>Segretario</w:t>
      </w:r>
      <w:r>
        <w:rPr>
          <w:spacing w:val="-13"/>
          <w:w w:val="105"/>
        </w:rPr>
        <w:t xml:space="preserve"> </w:t>
      </w:r>
      <w:r>
        <w:rPr>
          <w:spacing w:val="-2"/>
          <w:w w:val="105"/>
        </w:rPr>
        <w:t xml:space="preserve">Comunale </w:t>
      </w:r>
      <w:proofErr w:type="spellStart"/>
      <w:r>
        <w:rPr>
          <w:color w:val="000000"/>
          <w:spacing w:val="-2"/>
          <w:w w:val="105"/>
          <w:highlight w:val="yellow"/>
        </w:rPr>
        <w:t>kkkkkkkkkkkkkkkkk</w:t>
      </w:r>
      <w:proofErr w:type="spellEnd"/>
      <w:r>
        <w:rPr>
          <w:color w:val="000000"/>
        </w:rPr>
        <w:tab/>
      </w:r>
      <w:r>
        <w:rPr>
          <w:color w:val="000000"/>
        </w:rPr>
        <w:tab/>
      </w:r>
      <w:r>
        <w:rPr>
          <w:color w:val="000000"/>
          <w:w w:val="105"/>
        </w:rPr>
        <w:t>Dott.</w:t>
      </w:r>
      <w:r>
        <w:rPr>
          <w:color w:val="000000"/>
          <w:spacing w:val="-11"/>
          <w:w w:val="105"/>
        </w:rPr>
        <w:t xml:space="preserve"> </w:t>
      </w:r>
      <w:proofErr w:type="spellStart"/>
      <w:r>
        <w:rPr>
          <w:color w:val="000000"/>
          <w:spacing w:val="-2"/>
          <w:w w:val="105"/>
          <w:highlight w:val="yellow"/>
        </w:rPr>
        <w:t>yyyyyyyyyyyy</w:t>
      </w:r>
      <w:proofErr w:type="spellEnd"/>
    </w:p>
    <w:p w14:paraId="249BD49A" w14:textId="77777777" w:rsidR="00FB2ADC" w:rsidRDefault="0088456C">
      <w:pPr>
        <w:spacing w:before="55"/>
        <w:ind w:left="365" w:right="368"/>
        <w:jc w:val="center"/>
        <w:rPr>
          <w:sz w:val="15"/>
        </w:rPr>
      </w:pPr>
      <w:r>
        <w:rPr>
          <w:spacing w:val="-2"/>
          <w:sz w:val="15"/>
        </w:rPr>
        <w:t>(atto</w:t>
      </w:r>
      <w:r>
        <w:rPr>
          <w:spacing w:val="7"/>
          <w:sz w:val="15"/>
        </w:rPr>
        <w:t xml:space="preserve"> </w:t>
      </w:r>
      <w:r>
        <w:rPr>
          <w:spacing w:val="-2"/>
          <w:sz w:val="15"/>
        </w:rPr>
        <w:t>sottoscritto</w:t>
      </w:r>
      <w:r>
        <w:rPr>
          <w:spacing w:val="3"/>
          <w:sz w:val="15"/>
        </w:rPr>
        <w:t xml:space="preserve"> </w:t>
      </w:r>
      <w:r>
        <w:rPr>
          <w:spacing w:val="-2"/>
          <w:sz w:val="15"/>
        </w:rPr>
        <w:t>digitalmente)</w:t>
      </w:r>
    </w:p>
    <w:sectPr w:rsidR="00FB2ADC">
      <w:pgSz w:w="12240" w:h="15840"/>
      <w:pgMar w:top="12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12A1F"/>
    <w:multiLevelType w:val="hybridMultilevel"/>
    <w:tmpl w:val="5CD4CBB6"/>
    <w:lvl w:ilvl="0" w:tplc="86FE53B2">
      <w:start w:val="1"/>
      <w:numFmt w:val="decimal"/>
      <w:lvlText w:val="%1)"/>
      <w:lvlJc w:val="left"/>
      <w:pPr>
        <w:ind w:left="940" w:hanging="267"/>
      </w:pPr>
      <w:rPr>
        <w:rFonts w:ascii="Times New Roman" w:eastAsia="Times New Roman" w:hAnsi="Times New Roman" w:cs="Times New Roman" w:hint="default"/>
        <w:b w:val="0"/>
        <w:bCs w:val="0"/>
        <w:i w:val="0"/>
        <w:iCs w:val="0"/>
        <w:spacing w:val="0"/>
        <w:w w:val="103"/>
        <w:sz w:val="20"/>
        <w:szCs w:val="20"/>
        <w:lang w:val="it-IT" w:eastAsia="en-US" w:bidi="ar-SA"/>
      </w:rPr>
    </w:lvl>
    <w:lvl w:ilvl="1" w:tplc="4FF4D31E">
      <w:numFmt w:val="bullet"/>
      <w:lvlText w:val="-"/>
      <w:lvlJc w:val="left"/>
      <w:pPr>
        <w:ind w:left="1075" w:hanging="185"/>
      </w:pPr>
      <w:rPr>
        <w:rFonts w:ascii="Times New Roman" w:eastAsia="Times New Roman" w:hAnsi="Times New Roman" w:cs="Times New Roman" w:hint="default"/>
        <w:b w:val="0"/>
        <w:bCs w:val="0"/>
        <w:i w:val="0"/>
        <w:iCs w:val="0"/>
        <w:spacing w:val="0"/>
        <w:w w:val="103"/>
        <w:sz w:val="20"/>
        <w:szCs w:val="20"/>
        <w:lang w:val="it-IT" w:eastAsia="en-US" w:bidi="ar-SA"/>
      </w:rPr>
    </w:lvl>
    <w:lvl w:ilvl="2" w:tplc="9FEA793C">
      <w:numFmt w:val="bullet"/>
      <w:lvlText w:val="•"/>
      <w:lvlJc w:val="left"/>
      <w:pPr>
        <w:ind w:left="2000" w:hanging="185"/>
      </w:pPr>
      <w:rPr>
        <w:rFonts w:hint="default"/>
        <w:lang w:val="it-IT" w:eastAsia="en-US" w:bidi="ar-SA"/>
      </w:rPr>
    </w:lvl>
    <w:lvl w:ilvl="3" w:tplc="951E2C00">
      <w:numFmt w:val="bullet"/>
      <w:lvlText w:val="•"/>
      <w:lvlJc w:val="left"/>
      <w:pPr>
        <w:ind w:left="2920" w:hanging="185"/>
      </w:pPr>
      <w:rPr>
        <w:rFonts w:hint="default"/>
        <w:lang w:val="it-IT" w:eastAsia="en-US" w:bidi="ar-SA"/>
      </w:rPr>
    </w:lvl>
    <w:lvl w:ilvl="4" w:tplc="4A5ABFD2">
      <w:numFmt w:val="bullet"/>
      <w:lvlText w:val="•"/>
      <w:lvlJc w:val="left"/>
      <w:pPr>
        <w:ind w:left="3840" w:hanging="185"/>
      </w:pPr>
      <w:rPr>
        <w:rFonts w:hint="default"/>
        <w:lang w:val="it-IT" w:eastAsia="en-US" w:bidi="ar-SA"/>
      </w:rPr>
    </w:lvl>
    <w:lvl w:ilvl="5" w:tplc="60726738">
      <w:numFmt w:val="bullet"/>
      <w:lvlText w:val="•"/>
      <w:lvlJc w:val="left"/>
      <w:pPr>
        <w:ind w:left="4760" w:hanging="185"/>
      </w:pPr>
      <w:rPr>
        <w:rFonts w:hint="default"/>
        <w:lang w:val="it-IT" w:eastAsia="en-US" w:bidi="ar-SA"/>
      </w:rPr>
    </w:lvl>
    <w:lvl w:ilvl="6" w:tplc="2F809342">
      <w:numFmt w:val="bullet"/>
      <w:lvlText w:val="•"/>
      <w:lvlJc w:val="left"/>
      <w:pPr>
        <w:ind w:left="5680" w:hanging="185"/>
      </w:pPr>
      <w:rPr>
        <w:rFonts w:hint="default"/>
        <w:lang w:val="it-IT" w:eastAsia="en-US" w:bidi="ar-SA"/>
      </w:rPr>
    </w:lvl>
    <w:lvl w:ilvl="7" w:tplc="E752F428">
      <w:numFmt w:val="bullet"/>
      <w:lvlText w:val="•"/>
      <w:lvlJc w:val="left"/>
      <w:pPr>
        <w:ind w:left="6600" w:hanging="185"/>
      </w:pPr>
      <w:rPr>
        <w:rFonts w:hint="default"/>
        <w:lang w:val="it-IT" w:eastAsia="en-US" w:bidi="ar-SA"/>
      </w:rPr>
    </w:lvl>
    <w:lvl w:ilvl="8" w:tplc="4F7CA0CE">
      <w:numFmt w:val="bullet"/>
      <w:lvlText w:val="•"/>
      <w:lvlJc w:val="left"/>
      <w:pPr>
        <w:ind w:left="7520" w:hanging="185"/>
      </w:pPr>
      <w:rPr>
        <w:rFonts w:hint="default"/>
        <w:lang w:val="it-IT" w:eastAsia="en-US" w:bidi="ar-SA"/>
      </w:rPr>
    </w:lvl>
  </w:abstractNum>
  <w:abstractNum w:abstractNumId="1" w15:restartNumberingAfterBreak="0">
    <w:nsid w:val="44884C3A"/>
    <w:multiLevelType w:val="hybridMultilevel"/>
    <w:tmpl w:val="04A6B472"/>
    <w:lvl w:ilvl="0" w:tplc="04100001">
      <w:start w:val="1"/>
      <w:numFmt w:val="bullet"/>
      <w:lvlText w:val=""/>
      <w:lvlJc w:val="left"/>
      <w:pPr>
        <w:ind w:left="1082" w:hanging="360"/>
      </w:pPr>
      <w:rPr>
        <w:rFonts w:ascii="Symbol" w:hAnsi="Symbol" w:hint="default"/>
      </w:rPr>
    </w:lvl>
    <w:lvl w:ilvl="1" w:tplc="04100003" w:tentative="1">
      <w:start w:val="1"/>
      <w:numFmt w:val="bullet"/>
      <w:lvlText w:val="o"/>
      <w:lvlJc w:val="left"/>
      <w:pPr>
        <w:ind w:left="1802" w:hanging="360"/>
      </w:pPr>
      <w:rPr>
        <w:rFonts w:ascii="Courier New" w:hAnsi="Courier New" w:cs="Courier New" w:hint="default"/>
      </w:rPr>
    </w:lvl>
    <w:lvl w:ilvl="2" w:tplc="04100005" w:tentative="1">
      <w:start w:val="1"/>
      <w:numFmt w:val="bullet"/>
      <w:lvlText w:val=""/>
      <w:lvlJc w:val="left"/>
      <w:pPr>
        <w:ind w:left="2522" w:hanging="360"/>
      </w:pPr>
      <w:rPr>
        <w:rFonts w:ascii="Wingdings" w:hAnsi="Wingdings" w:hint="default"/>
      </w:rPr>
    </w:lvl>
    <w:lvl w:ilvl="3" w:tplc="04100001" w:tentative="1">
      <w:start w:val="1"/>
      <w:numFmt w:val="bullet"/>
      <w:lvlText w:val=""/>
      <w:lvlJc w:val="left"/>
      <w:pPr>
        <w:ind w:left="3242" w:hanging="360"/>
      </w:pPr>
      <w:rPr>
        <w:rFonts w:ascii="Symbol" w:hAnsi="Symbol" w:hint="default"/>
      </w:rPr>
    </w:lvl>
    <w:lvl w:ilvl="4" w:tplc="04100003" w:tentative="1">
      <w:start w:val="1"/>
      <w:numFmt w:val="bullet"/>
      <w:lvlText w:val="o"/>
      <w:lvlJc w:val="left"/>
      <w:pPr>
        <w:ind w:left="3962" w:hanging="360"/>
      </w:pPr>
      <w:rPr>
        <w:rFonts w:ascii="Courier New" w:hAnsi="Courier New" w:cs="Courier New" w:hint="default"/>
      </w:rPr>
    </w:lvl>
    <w:lvl w:ilvl="5" w:tplc="04100005" w:tentative="1">
      <w:start w:val="1"/>
      <w:numFmt w:val="bullet"/>
      <w:lvlText w:val=""/>
      <w:lvlJc w:val="left"/>
      <w:pPr>
        <w:ind w:left="4682" w:hanging="360"/>
      </w:pPr>
      <w:rPr>
        <w:rFonts w:ascii="Wingdings" w:hAnsi="Wingdings" w:hint="default"/>
      </w:rPr>
    </w:lvl>
    <w:lvl w:ilvl="6" w:tplc="04100001" w:tentative="1">
      <w:start w:val="1"/>
      <w:numFmt w:val="bullet"/>
      <w:lvlText w:val=""/>
      <w:lvlJc w:val="left"/>
      <w:pPr>
        <w:ind w:left="5402" w:hanging="360"/>
      </w:pPr>
      <w:rPr>
        <w:rFonts w:ascii="Symbol" w:hAnsi="Symbol" w:hint="default"/>
      </w:rPr>
    </w:lvl>
    <w:lvl w:ilvl="7" w:tplc="04100003" w:tentative="1">
      <w:start w:val="1"/>
      <w:numFmt w:val="bullet"/>
      <w:lvlText w:val="o"/>
      <w:lvlJc w:val="left"/>
      <w:pPr>
        <w:ind w:left="6122" w:hanging="360"/>
      </w:pPr>
      <w:rPr>
        <w:rFonts w:ascii="Courier New" w:hAnsi="Courier New" w:cs="Courier New" w:hint="default"/>
      </w:rPr>
    </w:lvl>
    <w:lvl w:ilvl="8" w:tplc="04100005" w:tentative="1">
      <w:start w:val="1"/>
      <w:numFmt w:val="bullet"/>
      <w:lvlText w:val=""/>
      <w:lvlJc w:val="left"/>
      <w:pPr>
        <w:ind w:left="6842" w:hanging="360"/>
      </w:pPr>
      <w:rPr>
        <w:rFonts w:ascii="Wingdings" w:hAnsi="Wingdings" w:hint="default"/>
      </w:rPr>
    </w:lvl>
  </w:abstractNum>
  <w:abstractNum w:abstractNumId="2" w15:restartNumberingAfterBreak="0">
    <w:nsid w:val="517F4CA5"/>
    <w:multiLevelType w:val="hybridMultilevel"/>
    <w:tmpl w:val="4B98899C"/>
    <w:lvl w:ilvl="0" w:tplc="CE6A629E">
      <w:numFmt w:val="bullet"/>
      <w:lvlText w:val="•"/>
      <w:lvlJc w:val="left"/>
      <w:pPr>
        <w:ind w:left="542" w:hanging="184"/>
      </w:pPr>
      <w:rPr>
        <w:rFonts w:ascii="Times New Roman" w:eastAsia="Times New Roman" w:hAnsi="Times New Roman" w:cs="Times New Roman" w:hint="default"/>
        <w:spacing w:val="0"/>
        <w:w w:val="103"/>
        <w:lang w:val="it-IT" w:eastAsia="en-US" w:bidi="ar-SA"/>
      </w:rPr>
    </w:lvl>
    <w:lvl w:ilvl="1" w:tplc="D3A4B376">
      <w:numFmt w:val="bullet"/>
      <w:lvlText w:val="•"/>
      <w:lvlJc w:val="left"/>
      <w:pPr>
        <w:ind w:left="1422" w:hanging="184"/>
      </w:pPr>
      <w:rPr>
        <w:rFonts w:hint="default"/>
        <w:lang w:val="it-IT" w:eastAsia="en-US" w:bidi="ar-SA"/>
      </w:rPr>
    </w:lvl>
    <w:lvl w:ilvl="2" w:tplc="583A0EB4">
      <w:numFmt w:val="bullet"/>
      <w:lvlText w:val="•"/>
      <w:lvlJc w:val="left"/>
      <w:pPr>
        <w:ind w:left="2304" w:hanging="184"/>
      </w:pPr>
      <w:rPr>
        <w:rFonts w:hint="default"/>
        <w:lang w:val="it-IT" w:eastAsia="en-US" w:bidi="ar-SA"/>
      </w:rPr>
    </w:lvl>
    <w:lvl w:ilvl="3" w:tplc="5C9EA6BA">
      <w:numFmt w:val="bullet"/>
      <w:lvlText w:val="•"/>
      <w:lvlJc w:val="left"/>
      <w:pPr>
        <w:ind w:left="3186" w:hanging="184"/>
      </w:pPr>
      <w:rPr>
        <w:rFonts w:hint="default"/>
        <w:lang w:val="it-IT" w:eastAsia="en-US" w:bidi="ar-SA"/>
      </w:rPr>
    </w:lvl>
    <w:lvl w:ilvl="4" w:tplc="C9A8CE3A">
      <w:numFmt w:val="bullet"/>
      <w:lvlText w:val="•"/>
      <w:lvlJc w:val="left"/>
      <w:pPr>
        <w:ind w:left="4068" w:hanging="184"/>
      </w:pPr>
      <w:rPr>
        <w:rFonts w:hint="default"/>
        <w:lang w:val="it-IT" w:eastAsia="en-US" w:bidi="ar-SA"/>
      </w:rPr>
    </w:lvl>
    <w:lvl w:ilvl="5" w:tplc="33F25806">
      <w:numFmt w:val="bullet"/>
      <w:lvlText w:val="•"/>
      <w:lvlJc w:val="left"/>
      <w:pPr>
        <w:ind w:left="4950" w:hanging="184"/>
      </w:pPr>
      <w:rPr>
        <w:rFonts w:hint="default"/>
        <w:lang w:val="it-IT" w:eastAsia="en-US" w:bidi="ar-SA"/>
      </w:rPr>
    </w:lvl>
    <w:lvl w:ilvl="6" w:tplc="38A0B8F8">
      <w:numFmt w:val="bullet"/>
      <w:lvlText w:val="•"/>
      <w:lvlJc w:val="left"/>
      <w:pPr>
        <w:ind w:left="5832" w:hanging="184"/>
      </w:pPr>
      <w:rPr>
        <w:rFonts w:hint="default"/>
        <w:lang w:val="it-IT" w:eastAsia="en-US" w:bidi="ar-SA"/>
      </w:rPr>
    </w:lvl>
    <w:lvl w:ilvl="7" w:tplc="899825D0">
      <w:numFmt w:val="bullet"/>
      <w:lvlText w:val="•"/>
      <w:lvlJc w:val="left"/>
      <w:pPr>
        <w:ind w:left="6714" w:hanging="184"/>
      </w:pPr>
      <w:rPr>
        <w:rFonts w:hint="default"/>
        <w:lang w:val="it-IT" w:eastAsia="en-US" w:bidi="ar-SA"/>
      </w:rPr>
    </w:lvl>
    <w:lvl w:ilvl="8" w:tplc="1438F85A">
      <w:numFmt w:val="bullet"/>
      <w:lvlText w:val="•"/>
      <w:lvlJc w:val="left"/>
      <w:pPr>
        <w:ind w:left="7596" w:hanging="184"/>
      </w:pPr>
      <w:rPr>
        <w:rFonts w:hint="default"/>
        <w:lang w:val="it-IT" w:eastAsia="en-US" w:bidi="ar-SA"/>
      </w:rPr>
    </w:lvl>
  </w:abstractNum>
  <w:abstractNum w:abstractNumId="3" w15:restartNumberingAfterBreak="0">
    <w:nsid w:val="5FF87B39"/>
    <w:multiLevelType w:val="multilevel"/>
    <w:tmpl w:val="F39A0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41686A"/>
    <w:multiLevelType w:val="hybridMultilevel"/>
    <w:tmpl w:val="CE7025E2"/>
    <w:lvl w:ilvl="0" w:tplc="DC6A869A">
      <w:numFmt w:val="bullet"/>
      <w:lvlText w:val="-"/>
      <w:lvlJc w:val="left"/>
      <w:pPr>
        <w:ind w:left="542" w:hanging="132"/>
      </w:pPr>
      <w:rPr>
        <w:rFonts w:ascii="Times New Roman" w:eastAsia="Times New Roman" w:hAnsi="Times New Roman" w:cs="Times New Roman" w:hint="default"/>
        <w:b w:val="0"/>
        <w:bCs w:val="0"/>
        <w:i w:val="0"/>
        <w:iCs w:val="0"/>
        <w:spacing w:val="0"/>
        <w:w w:val="103"/>
        <w:sz w:val="20"/>
        <w:szCs w:val="20"/>
        <w:lang w:val="it-IT" w:eastAsia="en-US" w:bidi="ar-SA"/>
      </w:rPr>
    </w:lvl>
    <w:lvl w:ilvl="1" w:tplc="63AAF224">
      <w:numFmt w:val="bullet"/>
      <w:lvlText w:val="•"/>
      <w:lvlJc w:val="left"/>
      <w:pPr>
        <w:ind w:left="1422" w:hanging="132"/>
      </w:pPr>
      <w:rPr>
        <w:rFonts w:hint="default"/>
        <w:lang w:val="it-IT" w:eastAsia="en-US" w:bidi="ar-SA"/>
      </w:rPr>
    </w:lvl>
    <w:lvl w:ilvl="2" w:tplc="11DC9EB4">
      <w:numFmt w:val="bullet"/>
      <w:lvlText w:val="•"/>
      <w:lvlJc w:val="left"/>
      <w:pPr>
        <w:ind w:left="2304" w:hanging="132"/>
      </w:pPr>
      <w:rPr>
        <w:rFonts w:hint="default"/>
        <w:lang w:val="it-IT" w:eastAsia="en-US" w:bidi="ar-SA"/>
      </w:rPr>
    </w:lvl>
    <w:lvl w:ilvl="3" w:tplc="FC82C36C">
      <w:numFmt w:val="bullet"/>
      <w:lvlText w:val="•"/>
      <w:lvlJc w:val="left"/>
      <w:pPr>
        <w:ind w:left="3186" w:hanging="132"/>
      </w:pPr>
      <w:rPr>
        <w:rFonts w:hint="default"/>
        <w:lang w:val="it-IT" w:eastAsia="en-US" w:bidi="ar-SA"/>
      </w:rPr>
    </w:lvl>
    <w:lvl w:ilvl="4" w:tplc="88D2827A">
      <w:numFmt w:val="bullet"/>
      <w:lvlText w:val="•"/>
      <w:lvlJc w:val="left"/>
      <w:pPr>
        <w:ind w:left="4068" w:hanging="132"/>
      </w:pPr>
      <w:rPr>
        <w:rFonts w:hint="default"/>
        <w:lang w:val="it-IT" w:eastAsia="en-US" w:bidi="ar-SA"/>
      </w:rPr>
    </w:lvl>
    <w:lvl w:ilvl="5" w:tplc="ED22F9BA">
      <w:numFmt w:val="bullet"/>
      <w:lvlText w:val="•"/>
      <w:lvlJc w:val="left"/>
      <w:pPr>
        <w:ind w:left="4950" w:hanging="132"/>
      </w:pPr>
      <w:rPr>
        <w:rFonts w:hint="default"/>
        <w:lang w:val="it-IT" w:eastAsia="en-US" w:bidi="ar-SA"/>
      </w:rPr>
    </w:lvl>
    <w:lvl w:ilvl="6" w:tplc="136087D2">
      <w:numFmt w:val="bullet"/>
      <w:lvlText w:val="•"/>
      <w:lvlJc w:val="left"/>
      <w:pPr>
        <w:ind w:left="5832" w:hanging="132"/>
      </w:pPr>
      <w:rPr>
        <w:rFonts w:hint="default"/>
        <w:lang w:val="it-IT" w:eastAsia="en-US" w:bidi="ar-SA"/>
      </w:rPr>
    </w:lvl>
    <w:lvl w:ilvl="7" w:tplc="2A369D30">
      <w:numFmt w:val="bullet"/>
      <w:lvlText w:val="•"/>
      <w:lvlJc w:val="left"/>
      <w:pPr>
        <w:ind w:left="6714" w:hanging="132"/>
      </w:pPr>
      <w:rPr>
        <w:rFonts w:hint="default"/>
        <w:lang w:val="it-IT" w:eastAsia="en-US" w:bidi="ar-SA"/>
      </w:rPr>
    </w:lvl>
    <w:lvl w:ilvl="8" w:tplc="B0B4837C">
      <w:numFmt w:val="bullet"/>
      <w:lvlText w:val="•"/>
      <w:lvlJc w:val="left"/>
      <w:pPr>
        <w:ind w:left="7596" w:hanging="132"/>
      </w:pPr>
      <w:rPr>
        <w:rFonts w:hint="default"/>
        <w:lang w:val="it-IT" w:eastAsia="en-US" w:bidi="ar-SA"/>
      </w:rPr>
    </w:lvl>
  </w:abstractNum>
  <w:num w:numId="1" w16cid:durableId="374236115">
    <w:abstractNumId w:val="0"/>
  </w:num>
  <w:num w:numId="2" w16cid:durableId="1981112030">
    <w:abstractNumId w:val="4"/>
  </w:num>
  <w:num w:numId="3" w16cid:durableId="1824195672">
    <w:abstractNumId w:val="2"/>
  </w:num>
  <w:num w:numId="4" w16cid:durableId="2039742978">
    <w:abstractNumId w:val="1"/>
  </w:num>
  <w:num w:numId="5" w16cid:durableId="544171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DC"/>
    <w:rsid w:val="001D1FC3"/>
    <w:rsid w:val="001E4B74"/>
    <w:rsid w:val="004D34AB"/>
    <w:rsid w:val="005333D4"/>
    <w:rsid w:val="00583081"/>
    <w:rsid w:val="005B7135"/>
    <w:rsid w:val="00605303"/>
    <w:rsid w:val="00697B1E"/>
    <w:rsid w:val="0088456C"/>
    <w:rsid w:val="00C166C7"/>
    <w:rsid w:val="00DB62F3"/>
    <w:rsid w:val="00EE44A8"/>
    <w:rsid w:val="00F30F19"/>
    <w:rsid w:val="00F91CA2"/>
    <w:rsid w:val="00FB2AD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0190A"/>
  <w15:docId w15:val="{2D77E360-0EA2-469A-825A-7258BE13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362"/>
      <w:jc w:val="center"/>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542" w:right="156" w:hanging="132"/>
      <w:jc w:val="both"/>
    </w:pPr>
  </w:style>
  <w:style w:type="paragraph" w:customStyle="1" w:styleId="TableParagraph">
    <w:name w:val="Table Paragraph"/>
    <w:basedOn w:val="Normale"/>
    <w:uiPriority w:val="1"/>
    <w:qFormat/>
  </w:style>
  <w:style w:type="paragraph" w:styleId="NormaleWeb">
    <w:name w:val="Normal (Web)"/>
    <w:basedOn w:val="Normale"/>
    <w:uiPriority w:val="99"/>
    <w:semiHidden/>
    <w:unhideWhenUsed/>
    <w:rsid w:val="00C166C7"/>
    <w:pPr>
      <w:widowControl/>
      <w:autoSpaceDE/>
      <w:autoSpaceDN/>
      <w:spacing w:before="100" w:beforeAutospacing="1" w:after="100" w:afterAutospacing="1"/>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01936">
      <w:bodyDiv w:val="1"/>
      <w:marLeft w:val="0"/>
      <w:marRight w:val="0"/>
      <w:marTop w:val="0"/>
      <w:marBottom w:val="0"/>
      <w:divBdr>
        <w:top w:val="none" w:sz="0" w:space="0" w:color="auto"/>
        <w:left w:val="none" w:sz="0" w:space="0" w:color="auto"/>
        <w:bottom w:val="none" w:sz="0" w:space="0" w:color="auto"/>
        <w:right w:val="none" w:sz="0" w:space="0" w:color="auto"/>
      </w:divBdr>
    </w:div>
    <w:div w:id="898520488">
      <w:bodyDiv w:val="1"/>
      <w:marLeft w:val="0"/>
      <w:marRight w:val="0"/>
      <w:marTop w:val="0"/>
      <w:marBottom w:val="0"/>
      <w:divBdr>
        <w:top w:val="none" w:sz="0" w:space="0" w:color="auto"/>
        <w:left w:val="none" w:sz="0" w:space="0" w:color="auto"/>
        <w:bottom w:val="none" w:sz="0" w:space="0" w:color="auto"/>
        <w:right w:val="none" w:sz="0" w:space="0" w:color="auto"/>
      </w:divBdr>
    </w:div>
    <w:div w:id="916591942">
      <w:bodyDiv w:val="1"/>
      <w:marLeft w:val="0"/>
      <w:marRight w:val="0"/>
      <w:marTop w:val="0"/>
      <w:marBottom w:val="0"/>
      <w:divBdr>
        <w:top w:val="none" w:sz="0" w:space="0" w:color="auto"/>
        <w:left w:val="none" w:sz="0" w:space="0" w:color="auto"/>
        <w:bottom w:val="none" w:sz="0" w:space="0" w:color="auto"/>
        <w:right w:val="none" w:sz="0" w:space="0" w:color="auto"/>
      </w:divBdr>
    </w:div>
    <w:div w:id="1079861292">
      <w:bodyDiv w:val="1"/>
      <w:marLeft w:val="0"/>
      <w:marRight w:val="0"/>
      <w:marTop w:val="0"/>
      <w:marBottom w:val="0"/>
      <w:divBdr>
        <w:top w:val="none" w:sz="0" w:space="0" w:color="auto"/>
        <w:left w:val="none" w:sz="0" w:space="0" w:color="auto"/>
        <w:bottom w:val="none" w:sz="0" w:space="0" w:color="auto"/>
        <w:right w:val="none" w:sz="0" w:space="0" w:color="auto"/>
      </w:divBdr>
    </w:div>
    <w:div w:id="1143501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4223</Words>
  <Characters>24072</Characters>
  <Application>Microsoft Office Word</Application>
  <DocSecurity>0</DocSecurity>
  <Lines>200</Lines>
  <Paragraphs>56</Paragraphs>
  <ScaleCrop>false</ScaleCrop>
  <HeadingPairs>
    <vt:vector size="2" baseType="variant">
      <vt:variant>
        <vt:lpstr>Titolo</vt:lpstr>
      </vt:variant>
      <vt:variant>
        <vt:i4>1</vt:i4>
      </vt:variant>
    </vt:vector>
  </HeadingPairs>
  <TitlesOfParts>
    <vt:vector size="1" baseType="lpstr">
      <vt:lpstr>Microsoft Word - DeliberaConsiglio Bozza (1) (1)</vt:lpstr>
    </vt:vector>
  </TitlesOfParts>
  <Company/>
  <LinksUpToDate>false</LinksUpToDate>
  <CharactersWithSpaces>28239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DeliberaConsiglio Bozza (1) (1)</dc:title>
  <dc:creator>Crivena, Francesco</dc:creator>
  <cp:lastModifiedBy>Paolo Rosa</cp:lastModifiedBy>
  <cp:revision>2</cp:revision>
  <dcterms:created xsi:type="dcterms:W3CDTF">2026-06-30T08:18:00Z</dcterms:created>
  <dcterms:modified xsi:type="dcterms:W3CDTF">2026-06-30T08:18:00Z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2025-04-04T00:00:00Z</vt:filetime>
  </property>
  <property fmtid="{D5CDD505-2E9C-101B-9397-08002B2CF9AE}" pid="3" name="LastSaved">
    <vt:filetime>2026-05-28T00:00:00Z</vt:filetime>
  </property>
  <property fmtid="{D5CDD505-2E9C-101B-9397-08002B2CF9AE}" pid="4" name="Producer">
    <vt:lpwstr>Microsoft: Print To PDF</vt:lpwstr>
  </property>
</Properties>
</file>